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1C0B" w14:textId="0C8700F6" w:rsidR="00C23D82" w:rsidRDefault="00CD510F" w:rsidP="00ED3C5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CD510F">
        <w:rPr>
          <w:rFonts w:ascii="Times New Roman" w:eastAsia="Times New Roman" w:hAnsi="Times New Roman" w:cs="Times New Roman"/>
          <w:b/>
          <w:color w:val="000000"/>
          <w:sz w:val="28"/>
          <w:szCs w:val="28"/>
        </w:rPr>
        <w:t>RECONSTRUCTION OF QUALITY OF TILAWAH: ANALYSIS OF THE STRATEGIC ROLE OF THE TAHSIN METHOD IN THE DYNAMICS OF LEARNING THE QUR'AN</w:t>
      </w:r>
    </w:p>
    <w:p w14:paraId="43285803" w14:textId="77777777" w:rsidR="00E63DEE" w:rsidRDefault="00E63DEE" w:rsidP="00F872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60E4D045" w14:textId="77777777" w:rsidR="00BF1D3D" w:rsidRDefault="00BF1D3D" w:rsidP="008E125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3F7A13C3" w14:textId="37285CDF" w:rsidR="00AE1F5A" w:rsidRPr="00AE1F5A" w:rsidRDefault="008113B4" w:rsidP="008B3D1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8113B4">
        <w:rPr>
          <w:rFonts w:ascii="Times New Roman" w:eastAsia="Times New Roman" w:hAnsi="Times New Roman" w:cs="Times New Roman"/>
          <w:b/>
          <w:color w:val="000000"/>
          <w:sz w:val="28"/>
          <w:szCs w:val="28"/>
        </w:rPr>
        <w:t>REKONSTRUKSI KUALITAS TILAWAH: ANALISIS PERAN STRATEGIS METODE TAHSIN DALAM DINAMIKA PEMBELAJARAN AL-QUR'AN</w:t>
      </w:r>
    </w:p>
    <w:p w14:paraId="0C199F06" w14:textId="5B885F0E" w:rsidR="000130BE" w:rsidRPr="00F63897" w:rsidRDefault="000130BE" w:rsidP="00A8681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2B48BC40" w14:textId="77777777" w:rsidR="00335FE7" w:rsidRDefault="00335FE7" w:rsidP="00CA5FB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6C38D6A" w14:textId="5709509A" w:rsidR="009C07D7" w:rsidRDefault="00106E66" w:rsidP="00106E6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vertAlign w:val="superscript"/>
        </w:rPr>
      </w:pPr>
      <w:r w:rsidRPr="00106E66">
        <w:rPr>
          <w:rFonts w:ascii="Times New Roman" w:eastAsia="Times New Roman" w:hAnsi="Times New Roman" w:cs="Times New Roman"/>
          <w:b/>
          <w:color w:val="000000"/>
          <w:sz w:val="24"/>
          <w:szCs w:val="24"/>
        </w:rPr>
        <w:t>Naim Lubis</w:t>
      </w:r>
      <w:r w:rsidRPr="00106E66">
        <w:rPr>
          <w:rFonts w:ascii="Times New Roman" w:eastAsia="Times New Roman" w:hAnsi="Times New Roman" w:cs="Times New Roman"/>
          <w:b/>
          <w:color w:val="000000"/>
          <w:sz w:val="24"/>
          <w:szCs w:val="24"/>
          <w:vertAlign w:val="superscript"/>
        </w:rPr>
        <w:t>1</w:t>
      </w:r>
      <w:r w:rsidRPr="00106E66">
        <w:rPr>
          <w:rFonts w:ascii="Times New Roman" w:eastAsia="Times New Roman" w:hAnsi="Times New Roman" w:cs="Times New Roman"/>
          <w:b/>
          <w:color w:val="000000"/>
          <w:sz w:val="24"/>
          <w:szCs w:val="24"/>
          <w:vertAlign w:val="superscript"/>
        </w:rPr>
        <w:t>*</w:t>
      </w:r>
      <w:r w:rsidRPr="00106E66">
        <w:rPr>
          <w:rFonts w:ascii="Times New Roman" w:eastAsia="Times New Roman" w:hAnsi="Times New Roman" w:cs="Times New Roman"/>
          <w:b/>
          <w:color w:val="000000"/>
          <w:sz w:val="24"/>
          <w:szCs w:val="24"/>
        </w:rPr>
        <w:t xml:space="preserve">, </w:t>
      </w:r>
      <w:proofErr w:type="spellStart"/>
      <w:r w:rsidRPr="00106E66">
        <w:rPr>
          <w:rFonts w:ascii="Times New Roman" w:eastAsia="Times New Roman" w:hAnsi="Times New Roman" w:cs="Times New Roman"/>
          <w:b/>
          <w:color w:val="000000"/>
          <w:sz w:val="24"/>
          <w:szCs w:val="24"/>
        </w:rPr>
        <w:t>Irmayani</w:t>
      </w:r>
      <w:proofErr w:type="spellEnd"/>
      <w:r w:rsidRPr="00106E66">
        <w:rPr>
          <w:rFonts w:ascii="Times New Roman" w:eastAsia="Times New Roman" w:hAnsi="Times New Roman" w:cs="Times New Roman"/>
          <w:b/>
          <w:color w:val="000000"/>
          <w:sz w:val="24"/>
          <w:szCs w:val="24"/>
        </w:rPr>
        <w:t xml:space="preserve"> Pasaribu</w:t>
      </w:r>
      <w:r w:rsidRPr="00106E66">
        <w:rPr>
          <w:rFonts w:ascii="Times New Roman" w:eastAsia="Times New Roman" w:hAnsi="Times New Roman" w:cs="Times New Roman"/>
          <w:b/>
          <w:color w:val="000000"/>
          <w:sz w:val="24"/>
          <w:szCs w:val="24"/>
          <w:vertAlign w:val="superscript"/>
        </w:rPr>
        <w:t>2</w:t>
      </w:r>
      <w:r w:rsidRPr="00106E66">
        <w:rPr>
          <w:rFonts w:ascii="Times New Roman" w:eastAsia="Times New Roman" w:hAnsi="Times New Roman" w:cs="Times New Roman"/>
          <w:b/>
          <w:color w:val="000000"/>
          <w:sz w:val="24"/>
          <w:szCs w:val="24"/>
        </w:rPr>
        <w:t xml:space="preserve">, Sri </w:t>
      </w:r>
      <w:proofErr w:type="spellStart"/>
      <w:r w:rsidRPr="00106E66">
        <w:rPr>
          <w:rFonts w:ascii="Times New Roman" w:eastAsia="Times New Roman" w:hAnsi="Times New Roman" w:cs="Times New Roman"/>
          <w:b/>
          <w:color w:val="000000"/>
          <w:sz w:val="24"/>
          <w:szCs w:val="24"/>
        </w:rPr>
        <w:t>Nurinayah</w:t>
      </w:r>
      <w:proofErr w:type="spellEnd"/>
      <w:r w:rsidRPr="00106E66">
        <w:rPr>
          <w:rFonts w:ascii="Times New Roman" w:eastAsia="Times New Roman" w:hAnsi="Times New Roman" w:cs="Times New Roman"/>
          <w:b/>
          <w:color w:val="000000"/>
          <w:sz w:val="24"/>
          <w:szCs w:val="24"/>
        </w:rPr>
        <w:t xml:space="preserve"> Simbolon</w:t>
      </w:r>
      <w:r w:rsidRPr="00106E66">
        <w:rPr>
          <w:rFonts w:ascii="Times New Roman" w:eastAsia="Times New Roman" w:hAnsi="Times New Roman" w:cs="Times New Roman"/>
          <w:b/>
          <w:color w:val="000000"/>
          <w:sz w:val="24"/>
          <w:szCs w:val="24"/>
          <w:vertAlign w:val="superscript"/>
        </w:rPr>
        <w:t>3</w:t>
      </w:r>
      <w:r>
        <w:rPr>
          <w:rFonts w:ascii="Times New Roman" w:eastAsia="Times New Roman" w:hAnsi="Times New Roman" w:cs="Times New Roman"/>
          <w:b/>
          <w:color w:val="000000"/>
          <w:sz w:val="24"/>
          <w:szCs w:val="24"/>
        </w:rPr>
        <w:t>,</w:t>
      </w:r>
      <w:r w:rsidRPr="00106E66">
        <w:rPr>
          <w:rFonts w:ascii="Times New Roman" w:eastAsia="Times New Roman" w:hAnsi="Times New Roman" w:cs="Times New Roman"/>
          <w:b/>
          <w:color w:val="000000"/>
          <w:sz w:val="24"/>
          <w:szCs w:val="24"/>
        </w:rPr>
        <w:t xml:space="preserve"> Zainal Efendi Hasibuan</w:t>
      </w:r>
      <w:r w:rsidRPr="00106E66">
        <w:rPr>
          <w:rFonts w:ascii="Times New Roman" w:eastAsia="Times New Roman" w:hAnsi="Times New Roman" w:cs="Times New Roman"/>
          <w:b/>
          <w:color w:val="000000"/>
          <w:sz w:val="24"/>
          <w:szCs w:val="24"/>
          <w:vertAlign w:val="superscript"/>
        </w:rPr>
        <w:t>4</w:t>
      </w:r>
    </w:p>
    <w:p w14:paraId="66AC7267" w14:textId="77777777" w:rsidR="00F97D35" w:rsidRPr="00F97D35" w:rsidRDefault="00F97D35" w:rsidP="00F97D3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vertAlign w:val="superscript"/>
        </w:rPr>
      </w:pPr>
    </w:p>
    <w:p w14:paraId="633CB16A" w14:textId="77777777" w:rsidR="009C07D7" w:rsidRPr="0047767E" w:rsidRDefault="009C07D7" w:rsidP="009C07D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0E58F70" w14:textId="5D331438" w:rsidR="007C4B2D" w:rsidRPr="00C873B9" w:rsidRDefault="009C07D7" w:rsidP="007C4B2D">
      <w:pPr>
        <w:pBdr>
          <w:top w:val="nil"/>
          <w:left w:val="nil"/>
          <w:bottom w:val="nil"/>
          <w:right w:val="nil"/>
          <w:between w:val="nil"/>
        </w:pBdr>
        <w:spacing w:after="0" w:line="240" w:lineRule="auto"/>
        <w:jc w:val="center"/>
        <w:rPr>
          <w:rFonts w:asciiTheme="majorBidi" w:hAnsiTheme="majorBidi" w:cstheme="majorBidi"/>
          <w:sz w:val="20"/>
          <w:szCs w:val="20"/>
        </w:rPr>
      </w:pPr>
      <w:r w:rsidRPr="00C873B9">
        <w:rPr>
          <w:rFonts w:asciiTheme="majorBidi" w:eastAsia="Times New Roman" w:hAnsiTheme="majorBidi" w:cstheme="majorBidi"/>
          <w:color w:val="000000"/>
          <w:sz w:val="20"/>
          <w:szCs w:val="20"/>
          <w:vertAlign w:val="superscript"/>
        </w:rPr>
        <w:t>1</w:t>
      </w:r>
      <w:r w:rsidR="000E3228" w:rsidRPr="00C873B9">
        <w:rPr>
          <w:rFonts w:asciiTheme="majorBidi" w:eastAsia="Times New Roman" w:hAnsiTheme="majorBidi" w:cstheme="majorBidi"/>
          <w:color w:val="000000"/>
          <w:sz w:val="20"/>
          <w:szCs w:val="20"/>
          <w:vertAlign w:val="superscript"/>
        </w:rPr>
        <w:t>*</w:t>
      </w:r>
      <w:r w:rsidR="00106E66" w:rsidRPr="00106E66">
        <w:rPr>
          <w:rFonts w:asciiTheme="majorBidi" w:eastAsia="Times New Roman" w:hAnsiTheme="majorBidi" w:cstheme="majorBidi"/>
          <w:color w:val="000000"/>
          <w:sz w:val="20"/>
          <w:szCs w:val="20"/>
        </w:rPr>
        <w:t>U</w:t>
      </w:r>
      <w:r w:rsidR="00106E66">
        <w:rPr>
          <w:rFonts w:asciiTheme="majorBidi" w:eastAsia="Times New Roman" w:hAnsiTheme="majorBidi" w:cstheme="majorBidi"/>
          <w:color w:val="000000"/>
          <w:sz w:val="20"/>
          <w:szCs w:val="20"/>
        </w:rPr>
        <w:t xml:space="preserve">niversitas Islam Negeri </w:t>
      </w:r>
      <w:proofErr w:type="spellStart"/>
      <w:r w:rsidR="00106E66" w:rsidRPr="00106E66">
        <w:rPr>
          <w:rFonts w:asciiTheme="majorBidi" w:eastAsia="Times New Roman" w:hAnsiTheme="majorBidi" w:cstheme="majorBidi"/>
          <w:color w:val="000000"/>
          <w:sz w:val="20"/>
          <w:szCs w:val="20"/>
        </w:rPr>
        <w:t>Syekh</w:t>
      </w:r>
      <w:proofErr w:type="spellEnd"/>
      <w:r w:rsidR="00106E66" w:rsidRPr="00106E66">
        <w:rPr>
          <w:rFonts w:asciiTheme="majorBidi" w:eastAsia="Times New Roman" w:hAnsiTheme="majorBidi" w:cstheme="majorBidi"/>
          <w:color w:val="000000"/>
          <w:sz w:val="20"/>
          <w:szCs w:val="20"/>
        </w:rPr>
        <w:t xml:space="preserve"> Ali Hasan Ahmad Addary Padangsidimpuan</w:t>
      </w:r>
      <w:r w:rsidR="00952AE9" w:rsidRPr="00C873B9">
        <w:rPr>
          <w:rFonts w:asciiTheme="majorBidi" w:eastAsia="Times New Roman" w:hAnsiTheme="majorBidi" w:cstheme="majorBidi"/>
          <w:color w:val="000000"/>
          <w:sz w:val="20"/>
          <w:szCs w:val="20"/>
        </w:rPr>
        <w:t xml:space="preserve">, Email: </w:t>
      </w:r>
      <w:hyperlink r:id="rId9" w:history="1">
        <w:r w:rsidR="00D9238B" w:rsidRPr="00942A94">
          <w:rPr>
            <w:rStyle w:val="Hyperlink"/>
            <w:rFonts w:asciiTheme="majorBidi" w:eastAsia="Times New Roman" w:hAnsiTheme="majorBidi" w:cstheme="majorBidi"/>
            <w:sz w:val="20"/>
            <w:szCs w:val="20"/>
          </w:rPr>
          <w:t>naimlubis0704@gmail.com</w:t>
        </w:r>
      </w:hyperlink>
      <w:r w:rsidR="00D9238B">
        <w:rPr>
          <w:rFonts w:asciiTheme="majorBidi" w:eastAsia="Times New Roman" w:hAnsiTheme="majorBidi" w:cstheme="majorBidi"/>
          <w:color w:val="000000"/>
          <w:sz w:val="20"/>
          <w:szCs w:val="20"/>
        </w:rPr>
        <w:t xml:space="preserve"> </w:t>
      </w:r>
    </w:p>
    <w:p w14:paraId="06496E30" w14:textId="14F1DB27" w:rsidR="00A00868" w:rsidRPr="00C873B9" w:rsidRDefault="00A00868" w:rsidP="00A00868">
      <w:pPr>
        <w:pBdr>
          <w:top w:val="nil"/>
          <w:left w:val="nil"/>
          <w:bottom w:val="nil"/>
          <w:right w:val="nil"/>
          <w:between w:val="nil"/>
        </w:pBdr>
        <w:spacing w:after="0" w:line="240" w:lineRule="auto"/>
        <w:jc w:val="center"/>
        <w:rPr>
          <w:rFonts w:asciiTheme="majorBidi" w:hAnsiTheme="majorBidi" w:cstheme="majorBidi"/>
          <w:sz w:val="20"/>
          <w:szCs w:val="20"/>
        </w:rPr>
      </w:pPr>
      <w:r>
        <w:rPr>
          <w:rFonts w:asciiTheme="majorBidi" w:eastAsia="Times New Roman" w:hAnsiTheme="majorBidi" w:cstheme="majorBidi"/>
          <w:color w:val="000000"/>
          <w:sz w:val="20"/>
          <w:szCs w:val="20"/>
          <w:vertAlign w:val="superscript"/>
        </w:rPr>
        <w:t>2</w:t>
      </w:r>
      <w:r w:rsidRPr="00106E66">
        <w:rPr>
          <w:rFonts w:asciiTheme="majorBidi" w:eastAsia="Times New Roman" w:hAnsiTheme="majorBidi" w:cstheme="majorBidi"/>
          <w:color w:val="000000"/>
          <w:sz w:val="20"/>
          <w:szCs w:val="20"/>
        </w:rPr>
        <w:t>U</w:t>
      </w:r>
      <w:r>
        <w:rPr>
          <w:rFonts w:asciiTheme="majorBidi" w:eastAsia="Times New Roman" w:hAnsiTheme="majorBidi" w:cstheme="majorBidi"/>
          <w:color w:val="000000"/>
          <w:sz w:val="20"/>
          <w:szCs w:val="20"/>
        </w:rPr>
        <w:t xml:space="preserve">niversitas Islam Negeri </w:t>
      </w:r>
      <w:proofErr w:type="spellStart"/>
      <w:r w:rsidRPr="00106E66">
        <w:rPr>
          <w:rFonts w:asciiTheme="majorBidi" w:eastAsia="Times New Roman" w:hAnsiTheme="majorBidi" w:cstheme="majorBidi"/>
          <w:color w:val="000000"/>
          <w:sz w:val="20"/>
          <w:szCs w:val="20"/>
        </w:rPr>
        <w:t>Syekh</w:t>
      </w:r>
      <w:proofErr w:type="spellEnd"/>
      <w:r w:rsidRPr="00106E66">
        <w:rPr>
          <w:rFonts w:asciiTheme="majorBidi" w:eastAsia="Times New Roman" w:hAnsiTheme="majorBidi" w:cstheme="majorBidi"/>
          <w:color w:val="000000"/>
          <w:sz w:val="20"/>
          <w:szCs w:val="20"/>
        </w:rPr>
        <w:t xml:space="preserve"> Ali Hasan Ahmad Addary Padangsidimpuan</w:t>
      </w:r>
      <w:r w:rsidRPr="00C873B9">
        <w:rPr>
          <w:rFonts w:asciiTheme="majorBidi" w:eastAsia="Times New Roman" w:hAnsiTheme="majorBidi" w:cstheme="majorBidi"/>
          <w:color w:val="000000"/>
          <w:sz w:val="20"/>
          <w:szCs w:val="20"/>
        </w:rPr>
        <w:t xml:space="preserve">, Email: </w:t>
      </w:r>
      <w:hyperlink r:id="rId10" w:history="1">
        <w:r w:rsidR="00D9238B" w:rsidRPr="00942A94">
          <w:rPr>
            <w:rStyle w:val="Hyperlink"/>
            <w:rFonts w:asciiTheme="majorBidi" w:eastAsia="Times New Roman" w:hAnsiTheme="majorBidi" w:cstheme="majorBidi"/>
            <w:sz w:val="20"/>
            <w:szCs w:val="20"/>
          </w:rPr>
          <w:t>irmayanipasaribu8@gmail.com</w:t>
        </w:r>
      </w:hyperlink>
      <w:r w:rsidR="00D9238B">
        <w:rPr>
          <w:rFonts w:asciiTheme="majorBidi" w:eastAsia="Times New Roman" w:hAnsiTheme="majorBidi" w:cstheme="majorBidi"/>
          <w:color w:val="000000"/>
          <w:sz w:val="20"/>
          <w:szCs w:val="20"/>
        </w:rPr>
        <w:t xml:space="preserve"> </w:t>
      </w:r>
    </w:p>
    <w:p w14:paraId="4A14CFE6" w14:textId="1C65D72D" w:rsidR="00A00868" w:rsidRPr="00C873B9" w:rsidRDefault="00A00868" w:rsidP="00A00868">
      <w:pPr>
        <w:pBdr>
          <w:top w:val="nil"/>
          <w:left w:val="nil"/>
          <w:bottom w:val="nil"/>
          <w:right w:val="nil"/>
          <w:between w:val="nil"/>
        </w:pBdr>
        <w:spacing w:after="0" w:line="240" w:lineRule="auto"/>
        <w:jc w:val="center"/>
        <w:rPr>
          <w:rFonts w:asciiTheme="majorBidi" w:hAnsiTheme="majorBidi" w:cstheme="majorBidi"/>
          <w:sz w:val="20"/>
          <w:szCs w:val="20"/>
        </w:rPr>
      </w:pPr>
      <w:r>
        <w:rPr>
          <w:rFonts w:asciiTheme="majorBidi" w:eastAsia="Times New Roman" w:hAnsiTheme="majorBidi" w:cstheme="majorBidi"/>
          <w:color w:val="000000"/>
          <w:sz w:val="20"/>
          <w:szCs w:val="20"/>
          <w:vertAlign w:val="superscript"/>
        </w:rPr>
        <w:t>3</w:t>
      </w:r>
      <w:r w:rsidRPr="00106E66">
        <w:rPr>
          <w:rFonts w:asciiTheme="majorBidi" w:eastAsia="Times New Roman" w:hAnsiTheme="majorBidi" w:cstheme="majorBidi"/>
          <w:color w:val="000000"/>
          <w:sz w:val="20"/>
          <w:szCs w:val="20"/>
        </w:rPr>
        <w:t>U</w:t>
      </w:r>
      <w:r>
        <w:rPr>
          <w:rFonts w:asciiTheme="majorBidi" w:eastAsia="Times New Roman" w:hAnsiTheme="majorBidi" w:cstheme="majorBidi"/>
          <w:color w:val="000000"/>
          <w:sz w:val="20"/>
          <w:szCs w:val="20"/>
        </w:rPr>
        <w:t xml:space="preserve">niversitas Islam Negeri </w:t>
      </w:r>
      <w:proofErr w:type="spellStart"/>
      <w:r w:rsidRPr="00106E66">
        <w:rPr>
          <w:rFonts w:asciiTheme="majorBidi" w:eastAsia="Times New Roman" w:hAnsiTheme="majorBidi" w:cstheme="majorBidi"/>
          <w:color w:val="000000"/>
          <w:sz w:val="20"/>
          <w:szCs w:val="20"/>
        </w:rPr>
        <w:t>Syekh</w:t>
      </w:r>
      <w:proofErr w:type="spellEnd"/>
      <w:r w:rsidRPr="00106E66">
        <w:rPr>
          <w:rFonts w:asciiTheme="majorBidi" w:eastAsia="Times New Roman" w:hAnsiTheme="majorBidi" w:cstheme="majorBidi"/>
          <w:color w:val="000000"/>
          <w:sz w:val="20"/>
          <w:szCs w:val="20"/>
        </w:rPr>
        <w:t xml:space="preserve"> Ali Hasan Ahmad Addary Padangsidimpuan</w:t>
      </w:r>
      <w:r w:rsidRPr="00C873B9">
        <w:rPr>
          <w:rFonts w:asciiTheme="majorBidi" w:eastAsia="Times New Roman" w:hAnsiTheme="majorBidi" w:cstheme="majorBidi"/>
          <w:color w:val="000000"/>
          <w:sz w:val="20"/>
          <w:szCs w:val="20"/>
        </w:rPr>
        <w:t xml:space="preserve">, Email: </w:t>
      </w:r>
      <w:hyperlink r:id="rId11" w:history="1">
        <w:r w:rsidR="00D9238B" w:rsidRPr="00942A94">
          <w:rPr>
            <w:rStyle w:val="Hyperlink"/>
            <w:rFonts w:asciiTheme="majorBidi" w:eastAsia="Times New Roman" w:hAnsiTheme="majorBidi" w:cstheme="majorBidi"/>
            <w:sz w:val="20"/>
            <w:szCs w:val="20"/>
          </w:rPr>
          <w:t>inayasimbolon@gmail.com</w:t>
        </w:r>
      </w:hyperlink>
      <w:r w:rsidR="00D9238B">
        <w:rPr>
          <w:rFonts w:asciiTheme="majorBidi" w:eastAsia="Times New Roman" w:hAnsiTheme="majorBidi" w:cstheme="majorBidi"/>
          <w:color w:val="000000"/>
          <w:sz w:val="20"/>
          <w:szCs w:val="20"/>
        </w:rPr>
        <w:t xml:space="preserve"> </w:t>
      </w:r>
    </w:p>
    <w:p w14:paraId="1B7887B1" w14:textId="2AFAA44D" w:rsidR="00A00868" w:rsidRPr="00C873B9" w:rsidRDefault="00A00868" w:rsidP="00A00868">
      <w:pPr>
        <w:pBdr>
          <w:top w:val="nil"/>
          <w:left w:val="nil"/>
          <w:bottom w:val="nil"/>
          <w:right w:val="nil"/>
          <w:between w:val="nil"/>
        </w:pBdr>
        <w:spacing w:after="0" w:line="240" w:lineRule="auto"/>
        <w:jc w:val="center"/>
        <w:rPr>
          <w:rFonts w:asciiTheme="majorBidi" w:hAnsiTheme="majorBidi" w:cstheme="majorBidi"/>
          <w:sz w:val="20"/>
          <w:szCs w:val="20"/>
        </w:rPr>
      </w:pPr>
      <w:r>
        <w:rPr>
          <w:rFonts w:asciiTheme="majorBidi" w:eastAsia="Times New Roman" w:hAnsiTheme="majorBidi" w:cstheme="majorBidi"/>
          <w:color w:val="000000"/>
          <w:sz w:val="20"/>
          <w:szCs w:val="20"/>
          <w:vertAlign w:val="superscript"/>
        </w:rPr>
        <w:t>4</w:t>
      </w:r>
      <w:r w:rsidRPr="00106E66">
        <w:rPr>
          <w:rFonts w:asciiTheme="majorBidi" w:eastAsia="Times New Roman" w:hAnsiTheme="majorBidi" w:cstheme="majorBidi"/>
          <w:color w:val="000000"/>
          <w:sz w:val="20"/>
          <w:szCs w:val="20"/>
        </w:rPr>
        <w:t>U</w:t>
      </w:r>
      <w:r>
        <w:rPr>
          <w:rFonts w:asciiTheme="majorBidi" w:eastAsia="Times New Roman" w:hAnsiTheme="majorBidi" w:cstheme="majorBidi"/>
          <w:color w:val="000000"/>
          <w:sz w:val="20"/>
          <w:szCs w:val="20"/>
        </w:rPr>
        <w:t xml:space="preserve">niversitas Islam Negeri </w:t>
      </w:r>
      <w:proofErr w:type="spellStart"/>
      <w:r w:rsidRPr="00106E66">
        <w:rPr>
          <w:rFonts w:asciiTheme="majorBidi" w:eastAsia="Times New Roman" w:hAnsiTheme="majorBidi" w:cstheme="majorBidi"/>
          <w:color w:val="000000"/>
          <w:sz w:val="20"/>
          <w:szCs w:val="20"/>
        </w:rPr>
        <w:t>Syekh</w:t>
      </w:r>
      <w:proofErr w:type="spellEnd"/>
      <w:r w:rsidRPr="00106E66">
        <w:rPr>
          <w:rFonts w:asciiTheme="majorBidi" w:eastAsia="Times New Roman" w:hAnsiTheme="majorBidi" w:cstheme="majorBidi"/>
          <w:color w:val="000000"/>
          <w:sz w:val="20"/>
          <w:szCs w:val="20"/>
        </w:rPr>
        <w:t xml:space="preserve"> Ali Hasan Ahmad Addary Padangsidimpuan</w:t>
      </w:r>
      <w:r w:rsidRPr="00C873B9">
        <w:rPr>
          <w:rFonts w:asciiTheme="majorBidi" w:eastAsia="Times New Roman" w:hAnsiTheme="majorBidi" w:cstheme="majorBidi"/>
          <w:color w:val="000000"/>
          <w:sz w:val="20"/>
          <w:szCs w:val="20"/>
        </w:rPr>
        <w:t xml:space="preserve">, Email: </w:t>
      </w:r>
      <w:hyperlink r:id="rId12" w:history="1">
        <w:r w:rsidR="00D9238B" w:rsidRPr="00942A94">
          <w:rPr>
            <w:rStyle w:val="Hyperlink"/>
            <w:rFonts w:asciiTheme="majorBidi" w:eastAsia="Times New Roman" w:hAnsiTheme="majorBidi" w:cstheme="majorBidi"/>
            <w:sz w:val="20"/>
            <w:szCs w:val="20"/>
          </w:rPr>
          <w:t>zefendi60@yahoo.co.i</w:t>
        </w:r>
        <w:r w:rsidR="00D9238B" w:rsidRPr="00942A94">
          <w:rPr>
            <w:rStyle w:val="Hyperlink"/>
            <w:rFonts w:asciiTheme="majorBidi" w:eastAsia="Times New Roman" w:hAnsiTheme="majorBidi" w:cstheme="majorBidi"/>
            <w:sz w:val="20"/>
            <w:szCs w:val="20"/>
          </w:rPr>
          <w:t>d</w:t>
        </w:r>
      </w:hyperlink>
      <w:r w:rsidR="00D9238B">
        <w:rPr>
          <w:rFonts w:asciiTheme="majorBidi" w:eastAsia="Times New Roman" w:hAnsiTheme="majorBidi" w:cstheme="majorBidi"/>
          <w:color w:val="000000"/>
          <w:sz w:val="20"/>
          <w:szCs w:val="20"/>
        </w:rPr>
        <w:t xml:space="preserve"> </w:t>
      </w:r>
    </w:p>
    <w:p w14:paraId="44A011CA" w14:textId="77777777" w:rsidR="00560AAE" w:rsidRPr="00C873B9" w:rsidRDefault="00560AAE" w:rsidP="00560AAE">
      <w:pPr>
        <w:pBdr>
          <w:top w:val="nil"/>
          <w:left w:val="nil"/>
          <w:bottom w:val="nil"/>
          <w:right w:val="nil"/>
          <w:between w:val="nil"/>
        </w:pBdr>
        <w:spacing w:after="0" w:line="240" w:lineRule="auto"/>
        <w:jc w:val="center"/>
        <w:rPr>
          <w:rFonts w:asciiTheme="majorBidi" w:hAnsiTheme="majorBidi" w:cstheme="majorBidi"/>
          <w:sz w:val="20"/>
          <w:szCs w:val="20"/>
        </w:rPr>
      </w:pPr>
    </w:p>
    <w:p w14:paraId="3F323B00" w14:textId="2ECC65A6" w:rsidR="009531FE" w:rsidRDefault="009C07D7" w:rsidP="009A09A4">
      <w:pPr>
        <w:keepLines/>
        <w:widowControl w:val="0"/>
        <w:spacing w:after="0" w:line="240" w:lineRule="auto"/>
        <w:jc w:val="center"/>
        <w:rPr>
          <w:rFonts w:asciiTheme="majorBidi" w:hAnsiTheme="majorBidi" w:cstheme="majorBidi"/>
          <w:sz w:val="20"/>
          <w:szCs w:val="20"/>
        </w:rPr>
      </w:pPr>
      <w:r w:rsidRPr="00C873B9">
        <w:rPr>
          <w:rFonts w:asciiTheme="majorBidi" w:eastAsia="Times New Roman" w:hAnsiTheme="majorBidi" w:cstheme="majorBidi"/>
          <w:sz w:val="20"/>
          <w:szCs w:val="20"/>
        </w:rPr>
        <w:t>*</w:t>
      </w:r>
      <w:proofErr w:type="gramStart"/>
      <w:r w:rsidRPr="00C873B9">
        <w:rPr>
          <w:rFonts w:asciiTheme="majorBidi" w:eastAsia="Times New Roman" w:hAnsiTheme="majorBidi" w:cstheme="majorBidi"/>
          <w:sz w:val="20"/>
          <w:szCs w:val="20"/>
        </w:rPr>
        <w:t>email</w:t>
      </w:r>
      <w:proofErr w:type="gramEnd"/>
      <w:r w:rsidRPr="00C873B9">
        <w:rPr>
          <w:rFonts w:asciiTheme="majorBidi" w:eastAsia="Times New Roman" w:hAnsiTheme="majorBidi" w:cstheme="majorBidi"/>
          <w:sz w:val="20"/>
          <w:szCs w:val="20"/>
        </w:rPr>
        <w:t xml:space="preserve"> </w:t>
      </w:r>
      <w:proofErr w:type="spellStart"/>
      <w:r w:rsidRPr="00C873B9">
        <w:rPr>
          <w:rFonts w:asciiTheme="majorBidi" w:eastAsia="Times New Roman" w:hAnsiTheme="majorBidi" w:cstheme="majorBidi"/>
          <w:sz w:val="20"/>
          <w:szCs w:val="20"/>
        </w:rPr>
        <w:t>koresponden</w:t>
      </w:r>
      <w:proofErr w:type="spellEnd"/>
      <w:r w:rsidRPr="00C873B9">
        <w:rPr>
          <w:rFonts w:asciiTheme="majorBidi" w:eastAsia="Times New Roman" w:hAnsiTheme="majorBidi" w:cstheme="majorBidi"/>
          <w:sz w:val="20"/>
          <w:szCs w:val="20"/>
        </w:rPr>
        <w:t xml:space="preserve">: </w:t>
      </w:r>
      <w:hyperlink r:id="rId13" w:history="1">
        <w:r w:rsidR="00D9238B" w:rsidRPr="00942A94">
          <w:rPr>
            <w:rStyle w:val="Hyperlink"/>
            <w:rFonts w:asciiTheme="majorBidi" w:hAnsiTheme="majorBidi" w:cstheme="majorBidi"/>
            <w:sz w:val="20"/>
            <w:szCs w:val="20"/>
          </w:rPr>
          <w:t>naimlubis0704@gmail.com</w:t>
        </w:r>
      </w:hyperlink>
      <w:r w:rsidR="00D9238B">
        <w:rPr>
          <w:rFonts w:asciiTheme="majorBidi" w:hAnsiTheme="majorBidi" w:cstheme="majorBidi"/>
          <w:sz w:val="20"/>
          <w:szCs w:val="20"/>
        </w:rPr>
        <w:t xml:space="preserve"> </w:t>
      </w:r>
    </w:p>
    <w:p w14:paraId="61F46B06" w14:textId="77777777" w:rsidR="00CB1A6E" w:rsidRPr="00C873B9" w:rsidRDefault="00CB1A6E" w:rsidP="009A09A4">
      <w:pPr>
        <w:keepLines/>
        <w:widowControl w:val="0"/>
        <w:spacing w:after="0" w:line="240" w:lineRule="auto"/>
        <w:jc w:val="center"/>
        <w:rPr>
          <w:rFonts w:asciiTheme="majorBidi" w:hAnsiTheme="majorBidi" w:cstheme="majorBidi"/>
          <w:sz w:val="20"/>
          <w:szCs w:val="20"/>
        </w:rPr>
      </w:pPr>
    </w:p>
    <w:p w14:paraId="367B0DBC" w14:textId="77777777" w:rsidR="00F77B91" w:rsidRPr="00C873B9" w:rsidRDefault="00F77B91" w:rsidP="00F77B91">
      <w:pPr>
        <w:keepLines/>
        <w:widowControl w:val="0"/>
        <w:spacing w:after="0" w:line="240" w:lineRule="auto"/>
        <w:jc w:val="center"/>
        <w:rPr>
          <w:rFonts w:asciiTheme="majorBidi" w:hAnsiTheme="majorBidi" w:cstheme="majorBidi"/>
          <w:sz w:val="20"/>
          <w:szCs w:val="20"/>
          <w:lang w:val="en-ID"/>
        </w:rPr>
      </w:pPr>
    </w:p>
    <w:p w14:paraId="0462A0CC" w14:textId="1BBE732D" w:rsidR="00E368DF" w:rsidRPr="00C873B9" w:rsidRDefault="00E368DF" w:rsidP="00291A95">
      <w:pPr>
        <w:pBdr>
          <w:top w:val="nil"/>
          <w:left w:val="nil"/>
          <w:bottom w:val="nil"/>
          <w:right w:val="nil"/>
          <w:between w:val="nil"/>
        </w:pBdr>
        <w:spacing w:after="0" w:line="240" w:lineRule="auto"/>
        <w:jc w:val="center"/>
        <w:rPr>
          <w:rFonts w:asciiTheme="majorBidi" w:hAnsiTheme="majorBidi" w:cstheme="majorBidi"/>
          <w:color w:val="0000FF"/>
          <w:sz w:val="20"/>
          <w:szCs w:val="20"/>
          <w:u w:val="single"/>
        </w:rPr>
      </w:pPr>
      <w:r w:rsidRPr="00C873B9">
        <w:rPr>
          <w:rFonts w:asciiTheme="majorBidi" w:hAnsiTheme="majorBidi" w:cstheme="majorBidi"/>
          <w:sz w:val="20"/>
          <w:szCs w:val="20"/>
        </w:rPr>
        <w:t xml:space="preserve">DOI: </w:t>
      </w:r>
      <w:hyperlink r:id="rId14" w:history="1">
        <w:r w:rsidR="00CD510F" w:rsidRPr="00942A94">
          <w:rPr>
            <w:rStyle w:val="Hyperlink"/>
            <w:rFonts w:asciiTheme="majorBidi" w:hAnsiTheme="majorBidi" w:cstheme="majorBidi"/>
            <w:iCs/>
            <w:sz w:val="20"/>
            <w:szCs w:val="20"/>
          </w:rPr>
          <w:t>https://doi.org/10.62567/micjo.v3i1.2126</w:t>
        </w:r>
      </w:hyperlink>
    </w:p>
    <w:p w14:paraId="170B563B" w14:textId="77777777" w:rsidR="00E368DF" w:rsidRPr="00BF35AD" w:rsidRDefault="00E368DF" w:rsidP="00F872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7AFC0A1C" w14:textId="7900B1D6" w:rsidR="00C23D82" w:rsidRPr="00BF35AD" w:rsidRDefault="00C23D82" w:rsidP="00F872F0">
      <w:pPr>
        <w:pBdr>
          <w:top w:val="nil"/>
          <w:left w:val="nil"/>
          <w:bottom w:val="nil"/>
          <w:right w:val="nil"/>
          <w:between w:val="nil"/>
        </w:pBdr>
        <w:spacing w:after="0" w:line="240" w:lineRule="auto"/>
        <w:jc w:val="center"/>
        <w:rPr>
          <w:rFonts w:ascii="Times New Roman" w:eastAsia="Times New Roman" w:hAnsi="Times New Roman" w:cs="Times New Roman"/>
          <w:color w:val="0000FF"/>
          <w:sz w:val="20"/>
          <w:szCs w:val="20"/>
          <w:u w:val="single"/>
        </w:rPr>
      </w:pPr>
    </w:p>
    <w:p w14:paraId="295B5541" w14:textId="60F27AA2" w:rsidR="00C23D82" w:rsidRPr="00BF35AD" w:rsidRDefault="00C23D82" w:rsidP="00F872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bl>
      <w:tblPr>
        <w:tblStyle w:val="a"/>
        <w:tblW w:w="9357"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55"/>
        <w:gridCol w:w="9102"/>
      </w:tblGrid>
      <w:tr w:rsidR="00C23D82" w:rsidRPr="00AD2844" w14:paraId="7560213C" w14:textId="77777777" w:rsidTr="00E91AC3">
        <w:tc>
          <w:tcPr>
            <w:tcW w:w="255" w:type="dxa"/>
          </w:tcPr>
          <w:p w14:paraId="2FE26A98" w14:textId="77777777" w:rsidR="00C23D82" w:rsidRPr="00AD2844" w:rsidRDefault="00C23D82" w:rsidP="00F872F0">
            <w:pPr>
              <w:pBdr>
                <w:top w:val="nil"/>
                <w:left w:val="nil"/>
                <w:bottom w:val="nil"/>
                <w:right w:val="nil"/>
                <w:between w:val="nil"/>
              </w:pBdr>
              <w:rPr>
                <w:rFonts w:ascii="Times New Roman" w:eastAsia="Times New Roman" w:hAnsi="Times New Roman" w:cs="Times New Roman"/>
                <w:color w:val="000000"/>
              </w:rPr>
            </w:pPr>
          </w:p>
        </w:tc>
        <w:tc>
          <w:tcPr>
            <w:tcW w:w="9102" w:type="dxa"/>
          </w:tcPr>
          <w:p w14:paraId="23356AC2" w14:textId="534D488D" w:rsidR="00D14C37" w:rsidRPr="00AD2844" w:rsidRDefault="00C86B21" w:rsidP="00F872F0">
            <w:pPr>
              <w:pBdr>
                <w:top w:val="nil"/>
                <w:left w:val="nil"/>
                <w:bottom w:val="nil"/>
                <w:right w:val="nil"/>
                <w:between w:val="nil"/>
              </w:pBdr>
              <w:jc w:val="center"/>
              <w:rPr>
                <w:rFonts w:ascii="Times New Roman" w:eastAsia="Times New Roman" w:hAnsi="Times New Roman" w:cs="Times New Roman"/>
                <w:b/>
                <w:color w:val="000000"/>
              </w:rPr>
            </w:pPr>
            <w:r w:rsidRPr="00AD2844">
              <w:rPr>
                <w:rFonts w:ascii="Times New Roman" w:eastAsia="Times New Roman" w:hAnsi="Times New Roman" w:cs="Times New Roman"/>
                <w:b/>
                <w:color w:val="000000"/>
              </w:rPr>
              <w:t>Abstract</w:t>
            </w:r>
          </w:p>
          <w:p w14:paraId="58A9D7BE" w14:textId="0CA9E7A1" w:rsidR="00281442" w:rsidRPr="00281442" w:rsidRDefault="00BC14E2" w:rsidP="00F0353D">
            <w:pPr>
              <w:jc w:val="both"/>
              <w:rPr>
                <w:rFonts w:ascii="Times New Roman" w:eastAsia="Times New Roman" w:hAnsi="Times New Roman" w:cs="Times New Roman"/>
              </w:rPr>
            </w:pPr>
            <w:r w:rsidRPr="00BC14E2">
              <w:rPr>
                <w:rFonts w:ascii="Times New Roman" w:eastAsia="Times New Roman" w:hAnsi="Times New Roman" w:cs="Times New Roman"/>
              </w:rPr>
              <w:t>The Qur’an occupies a central position as the primary source of Islamic teachings and serves as the foundation of Islamic education. However, the quality of Qur’anic recitation (</w:t>
            </w:r>
            <w:proofErr w:type="spellStart"/>
            <w:r w:rsidRPr="00BC14E2">
              <w:rPr>
                <w:rFonts w:ascii="Times New Roman" w:eastAsia="Times New Roman" w:hAnsi="Times New Roman" w:cs="Times New Roman"/>
              </w:rPr>
              <w:t>tilawah</w:t>
            </w:r>
            <w:proofErr w:type="spellEnd"/>
            <w:r w:rsidRPr="00BC14E2">
              <w:rPr>
                <w:rFonts w:ascii="Times New Roman" w:eastAsia="Times New Roman" w:hAnsi="Times New Roman" w:cs="Times New Roman"/>
              </w:rPr>
              <w:t xml:space="preserve">) in educational institutions still faces various challenges, including inaccuracies in pronunciation, inconsistency in applying tajwid rules, and limited pedagogical approaches. This study aims to analyze the strategic role of the </w:t>
            </w:r>
            <w:proofErr w:type="spellStart"/>
            <w:r w:rsidRPr="00BC14E2">
              <w:rPr>
                <w:rFonts w:ascii="Times New Roman" w:eastAsia="Times New Roman" w:hAnsi="Times New Roman" w:cs="Times New Roman"/>
              </w:rPr>
              <w:t>tahsin</w:t>
            </w:r>
            <w:proofErr w:type="spellEnd"/>
            <w:r w:rsidRPr="00BC14E2">
              <w:rPr>
                <w:rFonts w:ascii="Times New Roman" w:eastAsia="Times New Roman" w:hAnsi="Times New Roman" w:cs="Times New Roman"/>
              </w:rPr>
              <w:t xml:space="preserve"> method in reconstructing the quality of Qur’anic recitation within the dynamics of Qur’an learning. Employing a qualitative descriptive-analytical approach, the research was conducted at SD Negeri 081 </w:t>
            </w:r>
            <w:proofErr w:type="spellStart"/>
            <w:r w:rsidRPr="00BC14E2">
              <w:rPr>
                <w:rFonts w:ascii="Times New Roman" w:eastAsia="Times New Roman" w:hAnsi="Times New Roman" w:cs="Times New Roman"/>
              </w:rPr>
              <w:t>Panyabungan</w:t>
            </w:r>
            <w:proofErr w:type="spellEnd"/>
            <w:r w:rsidRPr="00BC14E2">
              <w:rPr>
                <w:rFonts w:ascii="Times New Roman" w:eastAsia="Times New Roman" w:hAnsi="Times New Roman" w:cs="Times New Roman"/>
              </w:rPr>
              <w:t xml:space="preserve">, involving teachers as research subjects. Data were collected through in-depth interviews, classroom observations, and documentation, and analyzed through data reduction, presentation, and conclusion drawing. The findings indicate that the </w:t>
            </w:r>
            <w:proofErr w:type="spellStart"/>
            <w:r w:rsidRPr="00BC14E2">
              <w:rPr>
                <w:rFonts w:ascii="Times New Roman" w:eastAsia="Times New Roman" w:hAnsi="Times New Roman" w:cs="Times New Roman"/>
              </w:rPr>
              <w:t>tahsin</w:t>
            </w:r>
            <w:proofErr w:type="spellEnd"/>
            <w:r w:rsidRPr="00BC14E2">
              <w:rPr>
                <w:rFonts w:ascii="Times New Roman" w:eastAsia="Times New Roman" w:hAnsi="Times New Roman" w:cs="Times New Roman"/>
              </w:rPr>
              <w:t xml:space="preserve"> method plays a significant role in improving the accuracy, consistency, and awareness of correct Qur’anic recitation by emphasizing </w:t>
            </w:r>
            <w:proofErr w:type="spellStart"/>
            <w:r w:rsidRPr="00BC14E2">
              <w:rPr>
                <w:rFonts w:ascii="Times New Roman" w:eastAsia="Times New Roman" w:hAnsi="Times New Roman" w:cs="Times New Roman"/>
              </w:rPr>
              <w:t>makhārij</w:t>
            </w:r>
            <w:proofErr w:type="spellEnd"/>
            <w:r w:rsidRPr="00BC14E2">
              <w:rPr>
                <w:rFonts w:ascii="Times New Roman" w:eastAsia="Times New Roman" w:hAnsi="Times New Roman" w:cs="Times New Roman"/>
              </w:rPr>
              <w:t xml:space="preserve"> al-</w:t>
            </w:r>
            <w:proofErr w:type="spellStart"/>
            <w:r w:rsidRPr="00BC14E2">
              <w:rPr>
                <w:rFonts w:ascii="Times New Roman" w:eastAsia="Times New Roman" w:hAnsi="Times New Roman" w:cs="Times New Roman"/>
              </w:rPr>
              <w:t>ḥurūf</w:t>
            </w:r>
            <w:proofErr w:type="spellEnd"/>
            <w:r w:rsidRPr="00BC14E2">
              <w:rPr>
                <w:rFonts w:ascii="Times New Roman" w:eastAsia="Times New Roman" w:hAnsi="Times New Roman" w:cs="Times New Roman"/>
              </w:rPr>
              <w:t xml:space="preserve">, characteristics of letters, and proper application of tajwid through direct guidance and corrective feedback. Furthermore, </w:t>
            </w:r>
            <w:proofErr w:type="spellStart"/>
            <w:r w:rsidRPr="00BC14E2">
              <w:rPr>
                <w:rFonts w:ascii="Times New Roman" w:eastAsia="Times New Roman" w:hAnsi="Times New Roman" w:cs="Times New Roman"/>
              </w:rPr>
              <w:t>tahsin</w:t>
            </w:r>
            <w:proofErr w:type="spellEnd"/>
            <w:r w:rsidRPr="00BC14E2">
              <w:rPr>
                <w:rFonts w:ascii="Times New Roman" w:eastAsia="Times New Roman" w:hAnsi="Times New Roman" w:cs="Times New Roman"/>
              </w:rPr>
              <w:t xml:space="preserve"> functions not only as a technical method but also as a pedagogical strategy that reconstructs teachers’ mindset and professional competence in Qur’anic instruction. The study implies that integrating the </w:t>
            </w:r>
            <w:proofErr w:type="spellStart"/>
            <w:r w:rsidRPr="00BC14E2">
              <w:rPr>
                <w:rFonts w:ascii="Times New Roman" w:eastAsia="Times New Roman" w:hAnsi="Times New Roman" w:cs="Times New Roman"/>
              </w:rPr>
              <w:t>tahsin</w:t>
            </w:r>
            <w:proofErr w:type="spellEnd"/>
            <w:r w:rsidRPr="00BC14E2">
              <w:rPr>
                <w:rFonts w:ascii="Times New Roman" w:eastAsia="Times New Roman" w:hAnsi="Times New Roman" w:cs="Times New Roman"/>
              </w:rPr>
              <w:t xml:space="preserve"> method systematically can contribute to sustainable improvement in the quality of </w:t>
            </w:r>
            <w:proofErr w:type="spellStart"/>
            <w:r w:rsidRPr="00BC14E2">
              <w:rPr>
                <w:rFonts w:ascii="Times New Roman" w:eastAsia="Times New Roman" w:hAnsi="Times New Roman" w:cs="Times New Roman"/>
              </w:rPr>
              <w:t>tilawah</w:t>
            </w:r>
            <w:proofErr w:type="spellEnd"/>
            <w:r w:rsidRPr="00BC14E2">
              <w:rPr>
                <w:rFonts w:ascii="Times New Roman" w:eastAsia="Times New Roman" w:hAnsi="Times New Roman" w:cs="Times New Roman"/>
              </w:rPr>
              <w:t xml:space="preserve"> and strengthen the effectiveness of Qur’anic learning in contemporary educational contexts</w:t>
            </w:r>
            <w:r w:rsidR="00803730" w:rsidRPr="00803730">
              <w:rPr>
                <w:rFonts w:ascii="Times New Roman" w:eastAsia="Times New Roman" w:hAnsi="Times New Roman" w:cs="Times New Roman"/>
              </w:rPr>
              <w:t>.</w:t>
            </w:r>
          </w:p>
          <w:p w14:paraId="232AF37D" w14:textId="77777777" w:rsidR="001F17D9" w:rsidRPr="00AD2844" w:rsidRDefault="001F17D9" w:rsidP="00F872F0">
            <w:pPr>
              <w:jc w:val="both"/>
              <w:rPr>
                <w:rFonts w:ascii="Times New Roman" w:eastAsia="Times New Roman" w:hAnsi="Times New Roman" w:cs="Times New Roman"/>
              </w:rPr>
            </w:pPr>
          </w:p>
          <w:p w14:paraId="0B34570B" w14:textId="5C968B65" w:rsidR="000B1AC0" w:rsidRDefault="00C86B21" w:rsidP="000B1AC0">
            <w:pPr>
              <w:pBdr>
                <w:top w:val="nil"/>
                <w:left w:val="nil"/>
                <w:bottom w:val="nil"/>
                <w:right w:val="nil"/>
                <w:between w:val="nil"/>
              </w:pBdr>
              <w:jc w:val="both"/>
              <w:rPr>
                <w:rFonts w:ascii="Times New Roman" w:eastAsia="Times New Roman" w:hAnsi="Times New Roman" w:cs="Times New Roman"/>
                <w:color w:val="000000"/>
              </w:rPr>
            </w:pPr>
            <w:proofErr w:type="gramStart"/>
            <w:r w:rsidRPr="00AD2844">
              <w:rPr>
                <w:rFonts w:ascii="Times New Roman" w:eastAsia="Times New Roman" w:hAnsi="Times New Roman" w:cs="Times New Roman"/>
                <w:b/>
                <w:color w:val="000000"/>
              </w:rPr>
              <w:t>Keywords :</w:t>
            </w:r>
            <w:proofErr w:type="gramEnd"/>
            <w:r w:rsidRPr="00AD2844">
              <w:rPr>
                <w:rFonts w:ascii="Times New Roman" w:eastAsia="Times New Roman" w:hAnsi="Times New Roman" w:cs="Times New Roman"/>
                <w:color w:val="000000"/>
              </w:rPr>
              <w:t xml:space="preserve"> </w:t>
            </w:r>
            <w:proofErr w:type="spellStart"/>
            <w:r w:rsidR="00BC14E2" w:rsidRPr="00BC14E2">
              <w:rPr>
                <w:rFonts w:ascii="Times New Roman" w:eastAsia="Times New Roman" w:hAnsi="Times New Roman" w:cs="Times New Roman"/>
                <w:color w:val="000000"/>
              </w:rPr>
              <w:t>tahsin</w:t>
            </w:r>
            <w:proofErr w:type="spellEnd"/>
            <w:r w:rsidR="00BC14E2" w:rsidRPr="00BC14E2">
              <w:rPr>
                <w:rFonts w:ascii="Times New Roman" w:eastAsia="Times New Roman" w:hAnsi="Times New Roman" w:cs="Times New Roman"/>
                <w:color w:val="000000"/>
              </w:rPr>
              <w:t xml:space="preserve"> method, quality of </w:t>
            </w:r>
            <w:proofErr w:type="spellStart"/>
            <w:r w:rsidR="00BC14E2" w:rsidRPr="00BC14E2">
              <w:rPr>
                <w:rFonts w:ascii="Times New Roman" w:eastAsia="Times New Roman" w:hAnsi="Times New Roman" w:cs="Times New Roman"/>
                <w:color w:val="000000"/>
              </w:rPr>
              <w:t>tilawah</w:t>
            </w:r>
            <w:proofErr w:type="spellEnd"/>
            <w:r w:rsidR="00BC14E2" w:rsidRPr="00BC14E2">
              <w:rPr>
                <w:rFonts w:ascii="Times New Roman" w:eastAsia="Times New Roman" w:hAnsi="Times New Roman" w:cs="Times New Roman"/>
                <w:color w:val="000000"/>
              </w:rPr>
              <w:t>, Qur’anic learning, Islamic education, pedagogical reconstruction</w:t>
            </w:r>
            <w:r w:rsidR="00E35FF1">
              <w:rPr>
                <w:rFonts w:ascii="Times New Roman" w:eastAsia="Times New Roman" w:hAnsi="Times New Roman" w:cs="Times New Roman"/>
                <w:color w:val="000000"/>
              </w:rPr>
              <w:t>.</w:t>
            </w:r>
          </w:p>
          <w:p w14:paraId="19909826" w14:textId="77777777" w:rsidR="00FF50B5" w:rsidRDefault="00FF50B5" w:rsidP="002B262C">
            <w:pPr>
              <w:pBdr>
                <w:top w:val="nil"/>
                <w:left w:val="nil"/>
                <w:bottom w:val="nil"/>
                <w:right w:val="nil"/>
                <w:between w:val="nil"/>
              </w:pBdr>
              <w:jc w:val="both"/>
              <w:rPr>
                <w:rFonts w:ascii="Times New Roman" w:eastAsia="Times New Roman" w:hAnsi="Times New Roman" w:cs="Times New Roman"/>
                <w:color w:val="000000"/>
              </w:rPr>
            </w:pPr>
          </w:p>
          <w:p w14:paraId="724C54DA" w14:textId="26C21390" w:rsidR="00905FDE" w:rsidRPr="00AD2844" w:rsidRDefault="00905FDE" w:rsidP="002B262C">
            <w:pPr>
              <w:pBdr>
                <w:top w:val="nil"/>
                <w:left w:val="nil"/>
                <w:bottom w:val="nil"/>
                <w:right w:val="nil"/>
                <w:between w:val="nil"/>
              </w:pBdr>
              <w:jc w:val="both"/>
              <w:rPr>
                <w:rFonts w:ascii="Times New Roman" w:eastAsia="Times New Roman" w:hAnsi="Times New Roman" w:cs="Times New Roman"/>
                <w:color w:val="000000"/>
              </w:rPr>
            </w:pPr>
          </w:p>
        </w:tc>
      </w:tr>
    </w:tbl>
    <w:p w14:paraId="6CE6ACCC" w14:textId="77777777" w:rsidR="00AE4B3C" w:rsidRDefault="00AE4B3C" w:rsidP="00F872F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C6055ED" w14:textId="795C81A6" w:rsidR="00C23D82" w:rsidRPr="00AD2844" w:rsidRDefault="00C86B21" w:rsidP="00F872F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roofErr w:type="spellStart"/>
      <w:r w:rsidRPr="00AD2844">
        <w:rPr>
          <w:rFonts w:ascii="Times New Roman" w:eastAsia="Times New Roman" w:hAnsi="Times New Roman" w:cs="Times New Roman"/>
          <w:b/>
          <w:color w:val="000000"/>
        </w:rPr>
        <w:t>Abstrak</w:t>
      </w:r>
      <w:proofErr w:type="spellEnd"/>
    </w:p>
    <w:p w14:paraId="7B034B8F" w14:textId="318C36F5" w:rsidR="00451214" w:rsidRDefault="00B23C3D" w:rsidP="002A1B04">
      <w:pPr>
        <w:spacing w:after="0" w:line="240" w:lineRule="auto"/>
        <w:jc w:val="both"/>
        <w:rPr>
          <w:rFonts w:ascii="Times New Roman" w:eastAsia="Times New Roman" w:hAnsi="Times New Roman" w:cs="Times New Roman"/>
          <w:bCs/>
        </w:rPr>
      </w:pPr>
      <w:r w:rsidRPr="00B23C3D">
        <w:rPr>
          <w:rFonts w:ascii="Times New Roman" w:eastAsia="Times New Roman" w:hAnsi="Times New Roman" w:cs="Times New Roman"/>
          <w:bCs/>
        </w:rPr>
        <w:t xml:space="preserve">Al-Qur’an </w:t>
      </w:r>
      <w:proofErr w:type="spellStart"/>
      <w:r w:rsidRPr="00B23C3D">
        <w:rPr>
          <w:rFonts w:ascii="Times New Roman" w:eastAsia="Times New Roman" w:hAnsi="Times New Roman" w:cs="Times New Roman"/>
          <w:bCs/>
        </w:rPr>
        <w:t>menempati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posisi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sentral</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sebagai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sumber</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utama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ajaran</w:t>
      </w:r>
      <w:proofErr w:type="spellEnd"/>
      <w:r w:rsidRPr="00B23C3D">
        <w:rPr>
          <w:rFonts w:ascii="Times New Roman" w:eastAsia="Times New Roman" w:hAnsi="Times New Roman" w:cs="Times New Roman"/>
          <w:bCs/>
        </w:rPr>
        <w:t xml:space="preserve"> Islam </w:t>
      </w:r>
      <w:proofErr w:type="spellStart"/>
      <w:r w:rsidRPr="00B23C3D">
        <w:rPr>
          <w:rFonts w:ascii="Times New Roman" w:eastAsia="Times New Roman" w:hAnsi="Times New Roman" w:cs="Times New Roman"/>
          <w:bCs/>
        </w:rPr>
        <w:t>sekaligus</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fondasi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pendidikan</w:t>
      </w:r>
      <w:proofErr w:type="spellEnd"/>
      <w:r w:rsidRPr="00B23C3D">
        <w:rPr>
          <w:rFonts w:ascii="Times New Roman" w:eastAsia="Times New Roman" w:hAnsi="Times New Roman" w:cs="Times New Roman"/>
          <w:bCs/>
        </w:rPr>
        <w:t xml:space="preserve"> Islam. </w:t>
      </w:r>
      <w:proofErr w:type="spellStart"/>
      <w:r w:rsidRPr="00B23C3D">
        <w:rPr>
          <w:rFonts w:ascii="Times New Roman" w:eastAsia="Times New Roman" w:hAnsi="Times New Roman" w:cs="Times New Roman"/>
          <w:bCs/>
        </w:rPr>
        <w:t>Namun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demikian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kualitas</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tilawah</w:t>
      </w:r>
      <w:proofErr w:type="spellEnd"/>
      <w:r w:rsidRPr="00B23C3D">
        <w:rPr>
          <w:rFonts w:ascii="Times New Roman" w:eastAsia="Times New Roman" w:hAnsi="Times New Roman" w:cs="Times New Roman"/>
          <w:bCs/>
        </w:rPr>
        <w:t xml:space="preserve"> Al-Qur’an </w:t>
      </w:r>
      <w:proofErr w:type="spellStart"/>
      <w:r w:rsidRPr="00B23C3D">
        <w:rPr>
          <w:rFonts w:ascii="Times New Roman" w:eastAsia="Times New Roman" w:hAnsi="Times New Roman" w:cs="Times New Roman"/>
          <w:bCs/>
        </w:rPr>
        <w:t>dalam</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praktik</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pembelajaran</w:t>
      </w:r>
      <w:proofErr w:type="spellEnd"/>
      <w:r w:rsidRPr="00B23C3D">
        <w:rPr>
          <w:rFonts w:ascii="Times New Roman" w:eastAsia="Times New Roman" w:hAnsi="Times New Roman" w:cs="Times New Roman"/>
          <w:bCs/>
        </w:rPr>
        <w:t xml:space="preserve"> di </w:t>
      </w:r>
      <w:proofErr w:type="spellStart"/>
      <w:r w:rsidRPr="00B23C3D">
        <w:rPr>
          <w:rFonts w:ascii="Times New Roman" w:eastAsia="Times New Roman" w:hAnsi="Times New Roman" w:cs="Times New Roman"/>
          <w:bCs/>
        </w:rPr>
        <w:t>berbagai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lembaga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pendidikan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masih</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menghadapi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sejumlah</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permasalahan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seperti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ketidaktepatan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pelafalan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huruf</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lemahnya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konsistensi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penerapan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kaidah</w:t>
      </w:r>
      <w:proofErr w:type="spellEnd"/>
      <w:r w:rsidRPr="00B23C3D">
        <w:rPr>
          <w:rFonts w:ascii="Times New Roman" w:eastAsia="Times New Roman" w:hAnsi="Times New Roman" w:cs="Times New Roman"/>
          <w:bCs/>
        </w:rPr>
        <w:t xml:space="preserve"> tajwid, </w:t>
      </w:r>
      <w:proofErr w:type="spellStart"/>
      <w:r w:rsidRPr="00B23C3D">
        <w:rPr>
          <w:rFonts w:ascii="Times New Roman" w:eastAsia="Times New Roman" w:hAnsi="Times New Roman" w:cs="Times New Roman"/>
          <w:bCs/>
        </w:rPr>
        <w:t>serta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keterbatasan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pendekatan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pedagogis</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Penelitian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ini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bertujuan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untuk</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menganalisis</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peran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strategis</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metode</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tahsin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dalam</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merekonstruksi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kualitas</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tilawah</w:t>
      </w:r>
      <w:proofErr w:type="spellEnd"/>
      <w:r w:rsidRPr="00B23C3D">
        <w:rPr>
          <w:rFonts w:ascii="Times New Roman" w:eastAsia="Times New Roman" w:hAnsi="Times New Roman" w:cs="Times New Roman"/>
          <w:bCs/>
        </w:rPr>
        <w:t xml:space="preserve"> Al-Qur’an di </w:t>
      </w:r>
      <w:proofErr w:type="spellStart"/>
      <w:r w:rsidRPr="00B23C3D">
        <w:rPr>
          <w:rFonts w:ascii="Times New Roman" w:eastAsia="Times New Roman" w:hAnsi="Times New Roman" w:cs="Times New Roman"/>
          <w:bCs/>
        </w:rPr>
        <w:t>tengah</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dinamika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pembelajaran</w:t>
      </w:r>
      <w:proofErr w:type="spellEnd"/>
      <w:r w:rsidRPr="00B23C3D">
        <w:rPr>
          <w:rFonts w:ascii="Times New Roman" w:eastAsia="Times New Roman" w:hAnsi="Times New Roman" w:cs="Times New Roman"/>
          <w:bCs/>
        </w:rPr>
        <w:t xml:space="preserve"> Al-Qur’an. </w:t>
      </w:r>
      <w:proofErr w:type="spellStart"/>
      <w:r w:rsidRPr="00B23C3D">
        <w:rPr>
          <w:rFonts w:ascii="Times New Roman" w:eastAsia="Times New Roman" w:hAnsi="Times New Roman" w:cs="Times New Roman"/>
          <w:bCs/>
        </w:rPr>
        <w:t>Penelitian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ini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menggunakan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pendekatan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kualitatif</w:t>
      </w:r>
      <w:proofErr w:type="spellEnd"/>
      <w:r w:rsidRPr="00B23C3D">
        <w:rPr>
          <w:rFonts w:ascii="Times New Roman" w:eastAsia="Times New Roman" w:hAnsi="Times New Roman" w:cs="Times New Roman"/>
          <w:bCs/>
        </w:rPr>
        <w:t xml:space="preserve"> dengan </w:t>
      </w:r>
      <w:proofErr w:type="spellStart"/>
      <w:r w:rsidRPr="00B23C3D">
        <w:rPr>
          <w:rFonts w:ascii="Times New Roman" w:eastAsia="Times New Roman" w:hAnsi="Times New Roman" w:cs="Times New Roman"/>
          <w:bCs/>
        </w:rPr>
        <w:t>desain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deskriptif-analitis</w:t>
      </w:r>
      <w:proofErr w:type="spellEnd"/>
      <w:r w:rsidRPr="00B23C3D">
        <w:rPr>
          <w:rFonts w:ascii="Times New Roman" w:eastAsia="Times New Roman" w:hAnsi="Times New Roman" w:cs="Times New Roman"/>
          <w:bCs/>
        </w:rPr>
        <w:t xml:space="preserve"> dan </w:t>
      </w:r>
      <w:proofErr w:type="spellStart"/>
      <w:r w:rsidRPr="00B23C3D">
        <w:rPr>
          <w:rFonts w:ascii="Times New Roman" w:eastAsia="Times New Roman" w:hAnsi="Times New Roman" w:cs="Times New Roman"/>
          <w:bCs/>
        </w:rPr>
        <w:t>dilaksanakan</w:t>
      </w:r>
      <w:proofErr w:type="spellEnd"/>
      <w:r w:rsidRPr="00B23C3D">
        <w:rPr>
          <w:rFonts w:ascii="Times New Roman" w:eastAsia="Times New Roman" w:hAnsi="Times New Roman" w:cs="Times New Roman"/>
          <w:bCs/>
        </w:rPr>
        <w:t xml:space="preserve"> di SD Negeri 081 </w:t>
      </w:r>
      <w:proofErr w:type="spellStart"/>
      <w:r w:rsidRPr="00B23C3D">
        <w:rPr>
          <w:rFonts w:ascii="Times New Roman" w:eastAsia="Times New Roman" w:hAnsi="Times New Roman" w:cs="Times New Roman"/>
          <w:bCs/>
        </w:rPr>
        <w:t>Panyabungan</w:t>
      </w:r>
      <w:proofErr w:type="spellEnd"/>
      <w:r w:rsidRPr="00B23C3D">
        <w:rPr>
          <w:rFonts w:ascii="Times New Roman" w:eastAsia="Times New Roman" w:hAnsi="Times New Roman" w:cs="Times New Roman"/>
          <w:bCs/>
        </w:rPr>
        <w:t xml:space="preserve"> dengan </w:t>
      </w:r>
      <w:proofErr w:type="spellStart"/>
      <w:r w:rsidRPr="00B23C3D">
        <w:rPr>
          <w:rFonts w:ascii="Times New Roman" w:eastAsia="Times New Roman" w:hAnsi="Times New Roman" w:cs="Times New Roman"/>
          <w:bCs/>
        </w:rPr>
        <w:t>subjek</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penelitian</w:t>
      </w:r>
      <w:proofErr w:type="spellEnd"/>
      <w:r w:rsidRPr="00B23C3D">
        <w:rPr>
          <w:rFonts w:ascii="Times New Roman" w:eastAsia="Times New Roman" w:hAnsi="Times New Roman" w:cs="Times New Roman"/>
          <w:bCs/>
        </w:rPr>
        <w:t xml:space="preserve"> para guru yang </w:t>
      </w:r>
      <w:proofErr w:type="spellStart"/>
      <w:r w:rsidRPr="00B23C3D">
        <w:rPr>
          <w:rFonts w:ascii="Times New Roman" w:eastAsia="Times New Roman" w:hAnsi="Times New Roman" w:cs="Times New Roman"/>
          <w:bCs/>
        </w:rPr>
        <w:t>terlibat</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dalam</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pembelajaran</w:t>
      </w:r>
      <w:proofErr w:type="spellEnd"/>
      <w:r w:rsidRPr="00B23C3D">
        <w:rPr>
          <w:rFonts w:ascii="Times New Roman" w:eastAsia="Times New Roman" w:hAnsi="Times New Roman" w:cs="Times New Roman"/>
          <w:bCs/>
        </w:rPr>
        <w:t xml:space="preserve"> Al-Qur’an. </w:t>
      </w:r>
      <w:proofErr w:type="spellStart"/>
      <w:r w:rsidRPr="00B23C3D">
        <w:rPr>
          <w:rFonts w:ascii="Times New Roman" w:eastAsia="Times New Roman" w:hAnsi="Times New Roman" w:cs="Times New Roman"/>
          <w:bCs/>
        </w:rPr>
        <w:t>Pengumpulan</w:t>
      </w:r>
      <w:proofErr w:type="spellEnd"/>
      <w:r w:rsidRPr="00B23C3D">
        <w:rPr>
          <w:rFonts w:ascii="Times New Roman" w:eastAsia="Times New Roman" w:hAnsi="Times New Roman" w:cs="Times New Roman"/>
          <w:bCs/>
        </w:rPr>
        <w:t xml:space="preserve"> data </w:t>
      </w:r>
      <w:proofErr w:type="spellStart"/>
      <w:r w:rsidRPr="00B23C3D">
        <w:rPr>
          <w:rFonts w:ascii="Times New Roman" w:eastAsia="Times New Roman" w:hAnsi="Times New Roman" w:cs="Times New Roman"/>
          <w:bCs/>
        </w:rPr>
        <w:t>dilakukan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melalui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wawancara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mendalam</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observasi</w:t>
      </w:r>
      <w:proofErr w:type="spellEnd"/>
      <w:r w:rsidRPr="00B23C3D">
        <w:rPr>
          <w:rFonts w:ascii="Times New Roman" w:eastAsia="Times New Roman" w:hAnsi="Times New Roman" w:cs="Times New Roman"/>
          <w:bCs/>
        </w:rPr>
        <w:t xml:space="preserve">, dan </w:t>
      </w:r>
      <w:proofErr w:type="spellStart"/>
      <w:r w:rsidRPr="00B23C3D">
        <w:rPr>
          <w:rFonts w:ascii="Times New Roman" w:eastAsia="Times New Roman" w:hAnsi="Times New Roman" w:cs="Times New Roman"/>
          <w:bCs/>
        </w:rPr>
        <w:t>dokumentasi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kemudian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dianalisis</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melalui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tahapan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reduksi</w:t>
      </w:r>
      <w:proofErr w:type="spellEnd"/>
      <w:r w:rsidRPr="00B23C3D">
        <w:rPr>
          <w:rFonts w:ascii="Times New Roman" w:eastAsia="Times New Roman" w:hAnsi="Times New Roman" w:cs="Times New Roman"/>
          <w:bCs/>
        </w:rPr>
        <w:t xml:space="preserve"> data, </w:t>
      </w:r>
      <w:proofErr w:type="spellStart"/>
      <w:r w:rsidRPr="00B23C3D">
        <w:rPr>
          <w:rFonts w:ascii="Times New Roman" w:eastAsia="Times New Roman" w:hAnsi="Times New Roman" w:cs="Times New Roman"/>
          <w:bCs/>
        </w:rPr>
        <w:t>penyajian</w:t>
      </w:r>
      <w:proofErr w:type="spellEnd"/>
      <w:r w:rsidRPr="00B23C3D">
        <w:rPr>
          <w:rFonts w:ascii="Times New Roman" w:eastAsia="Times New Roman" w:hAnsi="Times New Roman" w:cs="Times New Roman"/>
          <w:bCs/>
        </w:rPr>
        <w:t xml:space="preserve"> data, dan </w:t>
      </w:r>
      <w:proofErr w:type="spellStart"/>
      <w:r w:rsidRPr="00B23C3D">
        <w:rPr>
          <w:rFonts w:ascii="Times New Roman" w:eastAsia="Times New Roman" w:hAnsi="Times New Roman" w:cs="Times New Roman"/>
          <w:bCs/>
        </w:rPr>
        <w:t>penarikan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kesimpulan</w:t>
      </w:r>
      <w:proofErr w:type="spellEnd"/>
      <w:r w:rsidRPr="00B23C3D">
        <w:rPr>
          <w:rFonts w:ascii="Times New Roman" w:eastAsia="Times New Roman" w:hAnsi="Times New Roman" w:cs="Times New Roman"/>
          <w:bCs/>
        </w:rPr>
        <w:t xml:space="preserve">. Hasil </w:t>
      </w:r>
      <w:proofErr w:type="spellStart"/>
      <w:r w:rsidRPr="00B23C3D">
        <w:rPr>
          <w:rFonts w:ascii="Times New Roman" w:eastAsia="Times New Roman" w:hAnsi="Times New Roman" w:cs="Times New Roman"/>
          <w:bCs/>
        </w:rPr>
        <w:t>penelitian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menunjukkan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bahwa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metode</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tahsin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berperan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signifikan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dalam</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meningkatkan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ketepatan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bacaan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konsistensi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penerapan</w:t>
      </w:r>
      <w:proofErr w:type="spellEnd"/>
      <w:r w:rsidRPr="00B23C3D">
        <w:rPr>
          <w:rFonts w:ascii="Times New Roman" w:eastAsia="Times New Roman" w:hAnsi="Times New Roman" w:cs="Times New Roman"/>
          <w:bCs/>
        </w:rPr>
        <w:t xml:space="preserve"> tajwid, </w:t>
      </w:r>
      <w:proofErr w:type="spellStart"/>
      <w:r w:rsidRPr="00B23C3D">
        <w:rPr>
          <w:rFonts w:ascii="Times New Roman" w:eastAsia="Times New Roman" w:hAnsi="Times New Roman" w:cs="Times New Roman"/>
          <w:bCs/>
        </w:rPr>
        <w:t>serta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kesadaran</w:t>
      </w:r>
      <w:proofErr w:type="spellEnd"/>
      <w:r w:rsidRPr="00B23C3D">
        <w:rPr>
          <w:rFonts w:ascii="Times New Roman" w:eastAsia="Times New Roman" w:hAnsi="Times New Roman" w:cs="Times New Roman"/>
          <w:bCs/>
        </w:rPr>
        <w:t xml:space="preserve"> guru </w:t>
      </w:r>
      <w:proofErr w:type="spellStart"/>
      <w:r w:rsidRPr="00B23C3D">
        <w:rPr>
          <w:rFonts w:ascii="Times New Roman" w:eastAsia="Times New Roman" w:hAnsi="Times New Roman" w:cs="Times New Roman"/>
          <w:bCs/>
        </w:rPr>
        <w:t>terhadap</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pentingnya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kualitas</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tilawah</w:t>
      </w:r>
      <w:proofErr w:type="spellEnd"/>
      <w:r w:rsidRPr="00B23C3D">
        <w:rPr>
          <w:rFonts w:ascii="Times New Roman" w:eastAsia="Times New Roman" w:hAnsi="Times New Roman" w:cs="Times New Roman"/>
          <w:bCs/>
        </w:rPr>
        <w:t xml:space="preserve">. Metode </w:t>
      </w:r>
      <w:proofErr w:type="spellStart"/>
      <w:r w:rsidRPr="00B23C3D">
        <w:rPr>
          <w:rFonts w:ascii="Times New Roman" w:eastAsia="Times New Roman" w:hAnsi="Times New Roman" w:cs="Times New Roman"/>
          <w:bCs/>
        </w:rPr>
        <w:t>tahsin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tidak</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hanya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berfungsi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sebagai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teknik</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perbaikan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bacaan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tetapi</w:t>
      </w:r>
      <w:proofErr w:type="spellEnd"/>
      <w:r w:rsidRPr="00B23C3D">
        <w:rPr>
          <w:rFonts w:ascii="Times New Roman" w:eastAsia="Times New Roman" w:hAnsi="Times New Roman" w:cs="Times New Roman"/>
          <w:bCs/>
        </w:rPr>
        <w:t xml:space="preserve"> juga </w:t>
      </w:r>
      <w:proofErr w:type="spellStart"/>
      <w:r w:rsidRPr="00B23C3D">
        <w:rPr>
          <w:rFonts w:ascii="Times New Roman" w:eastAsia="Times New Roman" w:hAnsi="Times New Roman" w:cs="Times New Roman"/>
          <w:bCs/>
        </w:rPr>
        <w:t>sebagai</w:t>
      </w:r>
      <w:proofErr w:type="spellEnd"/>
      <w:r w:rsidRPr="00B23C3D">
        <w:rPr>
          <w:rFonts w:ascii="Times New Roman" w:eastAsia="Times New Roman" w:hAnsi="Times New Roman" w:cs="Times New Roman"/>
          <w:bCs/>
        </w:rPr>
        <w:t xml:space="preserve"> strategi </w:t>
      </w:r>
      <w:proofErr w:type="spellStart"/>
      <w:r w:rsidRPr="00B23C3D">
        <w:rPr>
          <w:rFonts w:ascii="Times New Roman" w:eastAsia="Times New Roman" w:hAnsi="Times New Roman" w:cs="Times New Roman"/>
          <w:bCs/>
        </w:rPr>
        <w:t>pedagogis</w:t>
      </w:r>
      <w:proofErr w:type="spellEnd"/>
      <w:r w:rsidRPr="00B23C3D">
        <w:rPr>
          <w:rFonts w:ascii="Times New Roman" w:eastAsia="Times New Roman" w:hAnsi="Times New Roman" w:cs="Times New Roman"/>
          <w:bCs/>
        </w:rPr>
        <w:t xml:space="preserve"> yang </w:t>
      </w:r>
      <w:proofErr w:type="spellStart"/>
      <w:r w:rsidRPr="00B23C3D">
        <w:rPr>
          <w:rFonts w:ascii="Times New Roman" w:eastAsia="Times New Roman" w:hAnsi="Times New Roman" w:cs="Times New Roman"/>
          <w:bCs/>
        </w:rPr>
        <w:t>mampu</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merekonstruksi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pola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pikir</w:t>
      </w:r>
      <w:proofErr w:type="spellEnd"/>
      <w:r w:rsidRPr="00B23C3D">
        <w:rPr>
          <w:rFonts w:ascii="Times New Roman" w:eastAsia="Times New Roman" w:hAnsi="Times New Roman" w:cs="Times New Roman"/>
          <w:bCs/>
        </w:rPr>
        <w:t xml:space="preserve"> dan </w:t>
      </w:r>
      <w:proofErr w:type="spellStart"/>
      <w:r w:rsidRPr="00B23C3D">
        <w:rPr>
          <w:rFonts w:ascii="Times New Roman" w:eastAsia="Times New Roman" w:hAnsi="Times New Roman" w:cs="Times New Roman"/>
          <w:bCs/>
        </w:rPr>
        <w:t>kompetensi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profesional</w:t>
      </w:r>
      <w:proofErr w:type="spellEnd"/>
      <w:r w:rsidRPr="00B23C3D">
        <w:rPr>
          <w:rFonts w:ascii="Times New Roman" w:eastAsia="Times New Roman" w:hAnsi="Times New Roman" w:cs="Times New Roman"/>
          <w:bCs/>
        </w:rPr>
        <w:t xml:space="preserve"> guru </w:t>
      </w:r>
      <w:proofErr w:type="spellStart"/>
      <w:r w:rsidRPr="00B23C3D">
        <w:rPr>
          <w:rFonts w:ascii="Times New Roman" w:eastAsia="Times New Roman" w:hAnsi="Times New Roman" w:cs="Times New Roman"/>
          <w:bCs/>
        </w:rPr>
        <w:t>dalam</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pembelajaran</w:t>
      </w:r>
      <w:proofErr w:type="spellEnd"/>
      <w:r w:rsidRPr="00B23C3D">
        <w:rPr>
          <w:rFonts w:ascii="Times New Roman" w:eastAsia="Times New Roman" w:hAnsi="Times New Roman" w:cs="Times New Roman"/>
          <w:bCs/>
        </w:rPr>
        <w:t xml:space="preserve"> Al-Qur’an. </w:t>
      </w:r>
      <w:proofErr w:type="spellStart"/>
      <w:r w:rsidRPr="00B23C3D">
        <w:rPr>
          <w:rFonts w:ascii="Times New Roman" w:eastAsia="Times New Roman" w:hAnsi="Times New Roman" w:cs="Times New Roman"/>
          <w:bCs/>
        </w:rPr>
        <w:t>Penelitian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ini</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mengimplikasikan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bahwa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penerapan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metode</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tahsin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secara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sistematis</w:t>
      </w:r>
      <w:proofErr w:type="spellEnd"/>
      <w:r w:rsidRPr="00B23C3D">
        <w:rPr>
          <w:rFonts w:ascii="Times New Roman" w:eastAsia="Times New Roman" w:hAnsi="Times New Roman" w:cs="Times New Roman"/>
          <w:bCs/>
        </w:rPr>
        <w:t xml:space="preserve"> dan </w:t>
      </w:r>
      <w:proofErr w:type="spellStart"/>
      <w:r w:rsidRPr="00B23C3D">
        <w:rPr>
          <w:rFonts w:ascii="Times New Roman" w:eastAsia="Times New Roman" w:hAnsi="Times New Roman" w:cs="Times New Roman"/>
          <w:bCs/>
        </w:rPr>
        <w:t>berkelanjutan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dapat</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meningkatkan</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kualitas</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tilawah</w:t>
      </w:r>
      <w:proofErr w:type="spellEnd"/>
      <w:r w:rsidRPr="00B23C3D">
        <w:rPr>
          <w:rFonts w:ascii="Times New Roman" w:eastAsia="Times New Roman" w:hAnsi="Times New Roman" w:cs="Times New Roman"/>
          <w:bCs/>
        </w:rPr>
        <w:t xml:space="preserve"> Al-Qur’an </w:t>
      </w:r>
      <w:proofErr w:type="spellStart"/>
      <w:r w:rsidRPr="00B23C3D">
        <w:rPr>
          <w:rFonts w:ascii="Times New Roman" w:eastAsia="Times New Roman" w:hAnsi="Times New Roman" w:cs="Times New Roman"/>
          <w:bCs/>
        </w:rPr>
        <w:t>serta</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memperkuat</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efektivitas</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pembelajaran</w:t>
      </w:r>
      <w:proofErr w:type="spellEnd"/>
      <w:r w:rsidRPr="00B23C3D">
        <w:rPr>
          <w:rFonts w:ascii="Times New Roman" w:eastAsia="Times New Roman" w:hAnsi="Times New Roman" w:cs="Times New Roman"/>
          <w:bCs/>
        </w:rPr>
        <w:t xml:space="preserve"> Al-Qur’an </w:t>
      </w:r>
      <w:proofErr w:type="spellStart"/>
      <w:r w:rsidRPr="00B23C3D">
        <w:rPr>
          <w:rFonts w:ascii="Times New Roman" w:eastAsia="Times New Roman" w:hAnsi="Times New Roman" w:cs="Times New Roman"/>
          <w:bCs/>
        </w:rPr>
        <w:t>dalam</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konteks</w:t>
      </w:r>
      <w:proofErr w:type="spellEnd"/>
      <w:r w:rsidRPr="00B23C3D">
        <w:rPr>
          <w:rFonts w:ascii="Times New Roman" w:eastAsia="Times New Roman" w:hAnsi="Times New Roman" w:cs="Times New Roman"/>
          <w:bCs/>
        </w:rPr>
        <w:t xml:space="preserve"> </w:t>
      </w:r>
      <w:proofErr w:type="spellStart"/>
      <w:r w:rsidRPr="00B23C3D">
        <w:rPr>
          <w:rFonts w:ascii="Times New Roman" w:eastAsia="Times New Roman" w:hAnsi="Times New Roman" w:cs="Times New Roman"/>
          <w:bCs/>
        </w:rPr>
        <w:t>pendidikan</w:t>
      </w:r>
      <w:proofErr w:type="spellEnd"/>
      <w:r w:rsidRPr="00B23C3D">
        <w:rPr>
          <w:rFonts w:ascii="Times New Roman" w:eastAsia="Times New Roman" w:hAnsi="Times New Roman" w:cs="Times New Roman"/>
          <w:bCs/>
        </w:rPr>
        <w:t xml:space="preserve"> Islam </w:t>
      </w:r>
      <w:proofErr w:type="spellStart"/>
      <w:r w:rsidRPr="00B23C3D">
        <w:rPr>
          <w:rFonts w:ascii="Times New Roman" w:eastAsia="Times New Roman" w:hAnsi="Times New Roman" w:cs="Times New Roman"/>
          <w:bCs/>
        </w:rPr>
        <w:t>kontemporer</w:t>
      </w:r>
      <w:proofErr w:type="spellEnd"/>
      <w:r w:rsidR="00905FDE" w:rsidRPr="00905FDE">
        <w:rPr>
          <w:rFonts w:ascii="Times New Roman" w:eastAsia="Times New Roman" w:hAnsi="Times New Roman" w:cs="Times New Roman"/>
          <w:bCs/>
        </w:rPr>
        <w:t>.</w:t>
      </w:r>
    </w:p>
    <w:p w14:paraId="27C8DCC8" w14:textId="77777777" w:rsidR="00A755AA" w:rsidRPr="00AD2844" w:rsidRDefault="00A755AA" w:rsidP="00A755AA">
      <w:pPr>
        <w:spacing w:after="0" w:line="240" w:lineRule="auto"/>
        <w:jc w:val="both"/>
        <w:rPr>
          <w:rFonts w:ascii="Times New Roman" w:eastAsia="Times New Roman" w:hAnsi="Times New Roman" w:cs="Times New Roman"/>
          <w:bCs/>
          <w:lang w:val="id-ID"/>
        </w:rPr>
      </w:pPr>
    </w:p>
    <w:p w14:paraId="06E7458F" w14:textId="12DF5684" w:rsidR="001617D2" w:rsidRDefault="00C86B21" w:rsidP="005E19B3">
      <w:pPr>
        <w:spacing w:after="0" w:line="240" w:lineRule="auto"/>
        <w:jc w:val="both"/>
        <w:rPr>
          <w:rFonts w:ascii="Times New Roman" w:eastAsia="Times New Roman" w:hAnsi="Times New Roman" w:cs="Times New Roman"/>
          <w:bCs/>
          <w:lang w:val="id-ID"/>
        </w:rPr>
      </w:pPr>
      <w:r w:rsidRPr="00397C70">
        <w:rPr>
          <w:rFonts w:ascii="Times New Roman" w:eastAsia="Times New Roman" w:hAnsi="Times New Roman" w:cs="Times New Roman"/>
          <w:b/>
          <w:lang w:val="id-ID"/>
        </w:rPr>
        <w:t>Kata Kunci :</w:t>
      </w:r>
      <w:r w:rsidR="00834C08">
        <w:rPr>
          <w:rFonts w:ascii="Times New Roman" w:eastAsia="Times New Roman" w:hAnsi="Times New Roman" w:cs="Times New Roman"/>
          <w:b/>
          <w:lang w:val="id-ID"/>
        </w:rPr>
        <w:t xml:space="preserve"> </w:t>
      </w:r>
      <w:r w:rsidR="0069181A" w:rsidRPr="0069181A">
        <w:rPr>
          <w:rFonts w:ascii="Times New Roman" w:eastAsia="Times New Roman" w:hAnsi="Times New Roman" w:cs="Times New Roman"/>
          <w:bCs/>
          <w:lang w:val="id-ID"/>
        </w:rPr>
        <w:t>metode tahsin, kualitas tilawah, pembelajaran Al-Qur’an, pendidikan Islam, rekonstruksi pedagogis.</w:t>
      </w:r>
    </w:p>
    <w:p w14:paraId="2DE37AC5" w14:textId="77777777" w:rsidR="001617D2" w:rsidRDefault="001617D2" w:rsidP="001617D2">
      <w:pPr>
        <w:spacing w:after="0" w:line="240" w:lineRule="auto"/>
        <w:jc w:val="both"/>
        <w:rPr>
          <w:rFonts w:ascii="Times New Roman" w:eastAsia="Times New Roman" w:hAnsi="Times New Roman" w:cs="Times New Roman"/>
          <w:bCs/>
          <w:lang w:val="id-ID"/>
        </w:rPr>
      </w:pPr>
    </w:p>
    <w:p w14:paraId="16D71DBB" w14:textId="77777777" w:rsidR="00DB7B57" w:rsidRPr="007234B1" w:rsidRDefault="00DB7B57" w:rsidP="007234B1">
      <w:pPr>
        <w:spacing w:after="0" w:line="240" w:lineRule="auto"/>
        <w:jc w:val="both"/>
        <w:rPr>
          <w:rFonts w:ascii="Times New Roman" w:eastAsia="Times New Roman" w:hAnsi="Times New Roman" w:cs="Times New Roman"/>
          <w:bCs/>
          <w:lang w:val="id-ID"/>
        </w:rPr>
      </w:pPr>
    </w:p>
    <w:p w14:paraId="57D6CDDE" w14:textId="77777777" w:rsidR="00620E5D" w:rsidRDefault="007C5C4E" w:rsidP="009F0C40">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2C8CE2DF" w14:textId="77777777" w:rsidR="00EB4F67" w:rsidRPr="00EB4F67" w:rsidRDefault="001B4F69"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As the central reference for fundamental concepts for all mankind, the Qur’an is the primary focus in efforts to improve the quality of Islamic education, which continues to evolve, particularly in the teaching of the Qur’an itself (Nurul, 2021, p. 31). The Qur’an serves as the primary source of Islamic law (Abdullah et al., 2022, p. 860). Islam teaches its followers to study and teach the holy book of the Qur’an, as it is the main source of all Islamic teachings covering various aspects of human life. This mandate is a shared responsibility, especially for parents and educators.</w:t>
      </w:r>
    </w:p>
    <w:p w14:paraId="33E83E09" w14:textId="418F9BF9"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Qur’anic learning is the fundamental cornerstone of Islamic education, emphasizing not only reading ability but also the precision of </w:t>
      </w:r>
      <w:proofErr w:type="spellStart"/>
      <w:r w:rsidR="00EB4F67" w:rsidRPr="00EB4F67">
        <w:rPr>
          <w:rFonts w:ascii="Times New Roman" w:eastAsia="Times New Roman" w:hAnsi="Times New Roman" w:cs="Times New Roman"/>
          <w:color w:val="000000"/>
          <w:sz w:val="24"/>
          <w:szCs w:val="24"/>
        </w:rPr>
        <w:t>makhārij</w:t>
      </w:r>
      <w:proofErr w:type="spellEnd"/>
      <w:r w:rsidR="00EB4F67" w:rsidRPr="00EB4F67">
        <w:rPr>
          <w:rFonts w:ascii="Times New Roman" w:eastAsia="Times New Roman" w:hAnsi="Times New Roman" w:cs="Times New Roman"/>
          <w:color w:val="000000"/>
          <w:sz w:val="24"/>
          <w:szCs w:val="24"/>
        </w:rPr>
        <w:t xml:space="preserve"> al-</w:t>
      </w:r>
      <w:proofErr w:type="spellStart"/>
      <w:r w:rsidR="00EB4F67" w:rsidRPr="00EB4F67">
        <w:rPr>
          <w:rFonts w:ascii="Times New Roman" w:eastAsia="Times New Roman" w:hAnsi="Times New Roman" w:cs="Times New Roman"/>
          <w:color w:val="000000"/>
          <w:sz w:val="24"/>
          <w:szCs w:val="24"/>
        </w:rPr>
        <w:t>ḥurūf</w:t>
      </w:r>
      <w:proofErr w:type="spellEnd"/>
      <w:r w:rsidR="00EB4F67" w:rsidRPr="00EB4F67">
        <w:rPr>
          <w:rFonts w:ascii="Times New Roman" w:eastAsia="Times New Roman" w:hAnsi="Times New Roman" w:cs="Times New Roman"/>
          <w:color w:val="000000"/>
          <w:sz w:val="24"/>
          <w:szCs w:val="24"/>
        </w:rPr>
        <w:t xml:space="preserve"> (articulation points), the application of tajwid (recitation rules), and the beauty of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(recitation). However, the dynamics of Qur’anic learning in various educational institutions indicate that the quality of students' recitation still faces several issues, such as mispronunciation of letters, inaccuracies in vowel length (</w:t>
      </w:r>
      <w:proofErr w:type="spellStart"/>
      <w:r w:rsidR="00EB4F67" w:rsidRPr="00EB4F67">
        <w:rPr>
          <w:rFonts w:ascii="Times New Roman" w:eastAsia="Times New Roman" w:hAnsi="Times New Roman" w:cs="Times New Roman"/>
          <w:color w:val="000000"/>
          <w:sz w:val="24"/>
          <w:szCs w:val="24"/>
        </w:rPr>
        <w:t>madd</w:t>
      </w:r>
      <w:proofErr w:type="spellEnd"/>
      <w:r w:rsidR="00EB4F67" w:rsidRPr="00EB4F67">
        <w:rPr>
          <w:rFonts w:ascii="Times New Roman" w:eastAsia="Times New Roman" w:hAnsi="Times New Roman" w:cs="Times New Roman"/>
          <w:color w:val="000000"/>
          <w:sz w:val="24"/>
          <w:szCs w:val="24"/>
        </w:rPr>
        <w:t>), and weak consistency in applying tajwid rules. This condition reveals a gap between the ideal goals of Qur’anic education and the actual learning practices in the field.</w:t>
      </w:r>
    </w:p>
    <w:p w14:paraId="6FA09B82" w14:textId="3D5F82BD"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Islam strongly encourages the study of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so that every Muslim can recite the Qur’an according to established rules and avoid altering the correct </w:t>
      </w:r>
      <w:proofErr w:type="spellStart"/>
      <w:r w:rsidR="00EB4F67" w:rsidRPr="00EB4F67">
        <w:rPr>
          <w:rFonts w:ascii="Times New Roman" w:eastAsia="Times New Roman" w:hAnsi="Times New Roman" w:cs="Times New Roman"/>
          <w:color w:val="000000"/>
          <w:sz w:val="24"/>
          <w:szCs w:val="24"/>
        </w:rPr>
        <w:t>lahjah</w:t>
      </w:r>
      <w:proofErr w:type="spellEnd"/>
      <w:r w:rsidR="00EB4F67" w:rsidRPr="00EB4F67">
        <w:rPr>
          <w:rFonts w:ascii="Times New Roman" w:eastAsia="Times New Roman" w:hAnsi="Times New Roman" w:cs="Times New Roman"/>
          <w:color w:val="000000"/>
          <w:sz w:val="24"/>
          <w:szCs w:val="24"/>
        </w:rPr>
        <w:t xml:space="preserve"> (dialect) or pronunciation. Through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the authenticity of the Qur’an's recitation is preserved, ensuring that </w:t>
      </w:r>
      <w:r w:rsidR="00EB4F67" w:rsidRPr="00EB4F67">
        <w:rPr>
          <w:rFonts w:ascii="Times New Roman" w:eastAsia="Times New Roman" w:hAnsi="Times New Roman" w:cs="Times New Roman"/>
          <w:color w:val="000000"/>
          <w:sz w:val="24"/>
          <w:szCs w:val="24"/>
        </w:rPr>
        <w:lastRenderedPageBreak/>
        <w:t>Muslims—despite differing countries, tribes, and races—maintain uniformity in recitation without being influenced by their respective regional accents (Nur ’Azah et al., 2024, p. 446).</w:t>
      </w:r>
    </w:p>
    <w:p w14:paraId="7F7ACBED" w14:textId="77777777" w:rsidR="00EB4F67" w:rsidRPr="00EB4F67" w:rsidRDefault="00EB4F67"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sidRPr="00EB4F67">
        <w:rPr>
          <w:rFonts w:ascii="Times New Roman" w:eastAsia="Times New Roman" w:hAnsi="Times New Roman" w:cs="Times New Roman"/>
          <w:color w:val="000000"/>
          <w:sz w:val="24"/>
          <w:szCs w:val="24"/>
        </w:rPr>
        <w:t xml:space="preserve">The </w:t>
      </w:r>
      <w:proofErr w:type="spellStart"/>
      <w:r w:rsidRPr="00EB4F67">
        <w:rPr>
          <w:rFonts w:ascii="Times New Roman" w:eastAsia="Times New Roman" w:hAnsi="Times New Roman" w:cs="Times New Roman"/>
          <w:color w:val="000000"/>
          <w:sz w:val="24"/>
          <w:szCs w:val="24"/>
        </w:rPr>
        <w:t>tahsin</w:t>
      </w:r>
      <w:proofErr w:type="spellEnd"/>
      <w:r w:rsidRPr="00EB4F67">
        <w:rPr>
          <w:rFonts w:ascii="Times New Roman" w:eastAsia="Times New Roman" w:hAnsi="Times New Roman" w:cs="Times New Roman"/>
          <w:color w:val="000000"/>
          <w:sz w:val="24"/>
          <w:szCs w:val="24"/>
        </w:rPr>
        <w:t xml:space="preserve"> method is a learning approach aimed at refining and perfecting Qur’anic recitation to align with the recitation of Prophet Muhammad SAW, by paying close attention to the precision of </w:t>
      </w:r>
      <w:proofErr w:type="spellStart"/>
      <w:r w:rsidRPr="00EB4F67">
        <w:rPr>
          <w:rFonts w:ascii="Times New Roman" w:eastAsia="Times New Roman" w:hAnsi="Times New Roman" w:cs="Times New Roman"/>
          <w:color w:val="000000"/>
          <w:sz w:val="24"/>
          <w:szCs w:val="24"/>
        </w:rPr>
        <w:t>makhārijul</w:t>
      </w:r>
      <w:proofErr w:type="spellEnd"/>
      <w:r w:rsidRPr="00EB4F67">
        <w:rPr>
          <w:rFonts w:ascii="Times New Roman" w:eastAsia="Times New Roman" w:hAnsi="Times New Roman" w:cs="Times New Roman"/>
          <w:color w:val="000000"/>
          <w:sz w:val="24"/>
          <w:szCs w:val="24"/>
        </w:rPr>
        <w:t xml:space="preserve"> </w:t>
      </w:r>
      <w:proofErr w:type="spellStart"/>
      <w:r w:rsidRPr="00EB4F67">
        <w:rPr>
          <w:rFonts w:ascii="Times New Roman" w:eastAsia="Times New Roman" w:hAnsi="Times New Roman" w:cs="Times New Roman"/>
          <w:color w:val="000000"/>
          <w:sz w:val="24"/>
          <w:szCs w:val="24"/>
        </w:rPr>
        <w:t>huruf</w:t>
      </w:r>
      <w:proofErr w:type="spellEnd"/>
      <w:r w:rsidRPr="00EB4F67">
        <w:rPr>
          <w:rFonts w:ascii="Times New Roman" w:eastAsia="Times New Roman" w:hAnsi="Times New Roman" w:cs="Times New Roman"/>
          <w:color w:val="000000"/>
          <w:sz w:val="24"/>
          <w:szCs w:val="24"/>
        </w:rPr>
        <w:t>, the characteristics of letters (</w:t>
      </w:r>
      <w:proofErr w:type="spellStart"/>
      <w:r w:rsidRPr="00EB4F67">
        <w:rPr>
          <w:rFonts w:ascii="Times New Roman" w:eastAsia="Times New Roman" w:hAnsi="Times New Roman" w:cs="Times New Roman"/>
          <w:color w:val="000000"/>
          <w:sz w:val="24"/>
          <w:szCs w:val="24"/>
        </w:rPr>
        <w:t>sifat</w:t>
      </w:r>
      <w:proofErr w:type="spellEnd"/>
      <w:r w:rsidRPr="00EB4F67">
        <w:rPr>
          <w:rFonts w:ascii="Times New Roman" w:eastAsia="Times New Roman" w:hAnsi="Times New Roman" w:cs="Times New Roman"/>
          <w:color w:val="000000"/>
          <w:sz w:val="24"/>
          <w:szCs w:val="24"/>
        </w:rPr>
        <w:t xml:space="preserve"> </w:t>
      </w:r>
      <w:proofErr w:type="spellStart"/>
      <w:r w:rsidRPr="00EB4F67">
        <w:rPr>
          <w:rFonts w:ascii="Times New Roman" w:eastAsia="Times New Roman" w:hAnsi="Times New Roman" w:cs="Times New Roman"/>
          <w:color w:val="000000"/>
          <w:sz w:val="24"/>
          <w:szCs w:val="24"/>
        </w:rPr>
        <w:t>huruf</w:t>
      </w:r>
      <w:proofErr w:type="spellEnd"/>
      <w:r w:rsidRPr="00EB4F67">
        <w:rPr>
          <w:rFonts w:ascii="Times New Roman" w:eastAsia="Times New Roman" w:hAnsi="Times New Roman" w:cs="Times New Roman"/>
          <w:color w:val="000000"/>
          <w:sz w:val="24"/>
          <w:szCs w:val="24"/>
        </w:rPr>
        <w:t xml:space="preserve">), and the application of tajwid rules. This method is implemented through teacher-and-student-centered learning, both classically and individually. The advantage of the </w:t>
      </w:r>
      <w:proofErr w:type="spellStart"/>
      <w:r w:rsidRPr="00EB4F67">
        <w:rPr>
          <w:rFonts w:ascii="Times New Roman" w:eastAsia="Times New Roman" w:hAnsi="Times New Roman" w:cs="Times New Roman"/>
          <w:color w:val="000000"/>
          <w:sz w:val="24"/>
          <w:szCs w:val="24"/>
        </w:rPr>
        <w:t>tahsin</w:t>
      </w:r>
      <w:proofErr w:type="spellEnd"/>
      <w:r w:rsidRPr="00EB4F67">
        <w:rPr>
          <w:rFonts w:ascii="Times New Roman" w:eastAsia="Times New Roman" w:hAnsi="Times New Roman" w:cs="Times New Roman"/>
          <w:color w:val="000000"/>
          <w:sz w:val="24"/>
          <w:szCs w:val="24"/>
        </w:rPr>
        <w:t xml:space="preserve"> method lies in its ability to gradually improve student recitation through direct practice, allowing errors in pronunciation and tajwid application to be identified and corrected more effectively (</w:t>
      </w:r>
      <w:proofErr w:type="spellStart"/>
      <w:r w:rsidRPr="00EB4F67">
        <w:rPr>
          <w:rFonts w:ascii="Times New Roman" w:eastAsia="Times New Roman" w:hAnsi="Times New Roman" w:cs="Times New Roman"/>
          <w:color w:val="000000"/>
          <w:sz w:val="24"/>
          <w:szCs w:val="24"/>
        </w:rPr>
        <w:t>Ilmu</w:t>
      </w:r>
      <w:proofErr w:type="spellEnd"/>
      <w:r w:rsidRPr="00EB4F67">
        <w:rPr>
          <w:rFonts w:ascii="Times New Roman" w:eastAsia="Times New Roman" w:hAnsi="Times New Roman" w:cs="Times New Roman"/>
          <w:color w:val="000000"/>
          <w:sz w:val="24"/>
          <w:szCs w:val="24"/>
        </w:rPr>
        <w:t xml:space="preserve"> et al., n.d., p. 22). As a practical application of reading the Qur’an, </w:t>
      </w:r>
      <w:proofErr w:type="spellStart"/>
      <w:r w:rsidRPr="00EB4F67">
        <w:rPr>
          <w:rFonts w:ascii="Times New Roman" w:eastAsia="Times New Roman" w:hAnsi="Times New Roman" w:cs="Times New Roman"/>
          <w:color w:val="000000"/>
          <w:sz w:val="24"/>
          <w:szCs w:val="24"/>
        </w:rPr>
        <w:t>tahsin</w:t>
      </w:r>
      <w:proofErr w:type="spellEnd"/>
      <w:r w:rsidRPr="00EB4F67">
        <w:rPr>
          <w:rFonts w:ascii="Times New Roman" w:eastAsia="Times New Roman" w:hAnsi="Times New Roman" w:cs="Times New Roman"/>
          <w:color w:val="000000"/>
          <w:sz w:val="24"/>
          <w:szCs w:val="24"/>
        </w:rPr>
        <w:t xml:space="preserve"> is the direct implementation of tajwid rules, whereas tajwid itself focuses more on the theoretical aspects and the rules governing Qur’anic recitation (Firmansyah et al., 2022, p. 135).</w:t>
      </w:r>
    </w:p>
    <w:p w14:paraId="24EE2D20" w14:textId="142759FD"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Various previous studies confirm that learning methods play a significant role in improving Qur’anic reading skills.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is considered effective because it focuses on gradually improving recitation quality through habituation, teacher modeling, and direct correction. Several studies show that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can increase recitation accuracy and student awareness of mistakes. However, most of these studies still position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merely as a correction technique, without deeply examining its role as an adaptive pedagogical strategy in the face of evolving Qur’anic learning dynamics.</w:t>
      </w:r>
    </w:p>
    <w:p w14:paraId="6045D900" w14:textId="44B403C5"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The novelty of this research lies in the effort to reconstruct the quality of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by analyzing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as a strategic instrument in responding to contemporary Qur’anic learning challenges. This study fills a research gap by positioning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not only as a technical method but as a comprehensive approach encompassing pedagogical aspects, teacher-student interaction, and the internalization of the consciousness to recite the Qur’an in a </w:t>
      </w:r>
      <w:proofErr w:type="spellStart"/>
      <w:r w:rsidR="00EB4F67" w:rsidRPr="00EB4F67">
        <w:rPr>
          <w:rFonts w:ascii="Times New Roman" w:eastAsia="Times New Roman" w:hAnsi="Times New Roman" w:cs="Times New Roman"/>
          <w:color w:val="000000"/>
          <w:sz w:val="24"/>
          <w:szCs w:val="24"/>
        </w:rPr>
        <w:t>tartil</w:t>
      </w:r>
      <w:proofErr w:type="spellEnd"/>
      <w:r w:rsidR="00EB4F67" w:rsidRPr="00EB4F67">
        <w:rPr>
          <w:rFonts w:ascii="Times New Roman" w:eastAsia="Times New Roman" w:hAnsi="Times New Roman" w:cs="Times New Roman"/>
          <w:color w:val="000000"/>
          <w:sz w:val="24"/>
          <w:szCs w:val="24"/>
        </w:rPr>
        <w:t xml:space="preserve"> (proper and slow) and correct manner. The urgency of this research is further strengthened by the increasing need for a Qur’anic learning model capable of maintaining the authenticity of recitation while remaining relevant to the modern learning context.</w:t>
      </w:r>
    </w:p>
    <w:p w14:paraId="72A2AD90" w14:textId="490173A2"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Based on this background, this study aims to analyze the strategic role of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in improving and reconstructing the quality of Qur’anic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and to examine its implications for the dynamics of Qur’anic learning in a more effective and sustainable manner.</w:t>
      </w:r>
    </w:p>
    <w:p w14:paraId="23192A3A" w14:textId="0888910B" w:rsidR="00EB4F67" w:rsidRPr="00252A1C" w:rsidRDefault="00252A1C" w:rsidP="00252A1C">
      <w:pPr>
        <w:pStyle w:val="ListParagraph"/>
        <w:numPr>
          <w:ilvl w:val="0"/>
          <w:numId w:val="18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52A1C">
        <w:rPr>
          <w:rFonts w:ascii="Times New Roman" w:eastAsia="Times New Roman" w:hAnsi="Times New Roman" w:cs="Times New Roman"/>
          <w:color w:val="000000"/>
          <w:sz w:val="24"/>
          <w:szCs w:val="24"/>
        </w:rPr>
        <w:t>Theoretical Review</w:t>
      </w:r>
    </w:p>
    <w:p w14:paraId="1775A9D8" w14:textId="7A31075E"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In the framework of understanding Islamic Sharia, comprehending the contents of the Qur’an is the primary key. However, in daily reality, various factors contribute to the low ability to understand the Qur’an, including the fact that many Muslims are still unable to recite the Qur’an proficiently (Fadhilah et al., 2024, p. 228).</w:t>
      </w:r>
    </w:p>
    <w:p w14:paraId="180194D8" w14:textId="45F4A014"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This condition indicates that learning to recite the Qur’an still requires more serious attention. The lack of Qur’anic literacy is influenced not only by individual factors but also by the environment, ineffective learning methods, and a lack of guidance from parents and educators. Therefore, </w:t>
      </w:r>
      <w:proofErr w:type="gramStart"/>
      <w:r w:rsidR="00EB4F67" w:rsidRPr="00EB4F67">
        <w:rPr>
          <w:rFonts w:ascii="Times New Roman" w:eastAsia="Times New Roman" w:hAnsi="Times New Roman" w:cs="Times New Roman"/>
          <w:color w:val="000000"/>
          <w:sz w:val="24"/>
          <w:szCs w:val="24"/>
        </w:rPr>
        <w:t>sustainable</w:t>
      </w:r>
      <w:proofErr w:type="gramEnd"/>
      <w:r w:rsidR="00EB4F67" w:rsidRPr="00EB4F67">
        <w:rPr>
          <w:rFonts w:ascii="Times New Roman" w:eastAsia="Times New Roman" w:hAnsi="Times New Roman" w:cs="Times New Roman"/>
          <w:color w:val="000000"/>
          <w:sz w:val="24"/>
          <w:szCs w:val="24"/>
        </w:rPr>
        <w:t xml:space="preserve"> and systematic efforts are needed to improve Qur’anic </w:t>
      </w:r>
      <w:r w:rsidR="00EB4F67" w:rsidRPr="00EB4F67">
        <w:rPr>
          <w:rFonts w:ascii="Times New Roman" w:eastAsia="Times New Roman" w:hAnsi="Times New Roman" w:cs="Times New Roman"/>
          <w:color w:val="000000"/>
          <w:sz w:val="24"/>
          <w:szCs w:val="24"/>
        </w:rPr>
        <w:lastRenderedPageBreak/>
        <w:t>recitation skills from an early age, enabling Muslims to understand and implement its teachings in their daily lives.</w:t>
      </w:r>
    </w:p>
    <w:p w14:paraId="0FB7DFFD" w14:textId="54ADEDB7"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In alignment with these issues, there is a need for a reconstruction of the quality of Qur’anic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(recitation) that emphasizes not only technical reading ability but also accuracy and aesthetic beauty according to correct rules. In this context,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plays a strategic role in the dynamics of Qur’anic learning, as it focuses on refining and perfecting recitation to match the recitation of Prophet Muhammad SAW, emphasizing the precision of </w:t>
      </w:r>
      <w:proofErr w:type="spellStart"/>
      <w:r w:rsidR="00EB4F67" w:rsidRPr="00EB4F67">
        <w:rPr>
          <w:rFonts w:ascii="Times New Roman" w:eastAsia="Times New Roman" w:hAnsi="Times New Roman" w:cs="Times New Roman"/>
          <w:color w:val="000000"/>
          <w:sz w:val="24"/>
          <w:szCs w:val="24"/>
        </w:rPr>
        <w:t>makhārijul</w:t>
      </w:r>
      <w:proofErr w:type="spellEnd"/>
      <w:r w:rsidR="00EB4F67" w:rsidRPr="00EB4F67">
        <w:rPr>
          <w:rFonts w:ascii="Times New Roman" w:eastAsia="Times New Roman" w:hAnsi="Times New Roman" w:cs="Times New Roman"/>
          <w:color w:val="000000"/>
          <w:sz w:val="24"/>
          <w:szCs w:val="24"/>
        </w:rPr>
        <w:t xml:space="preserve"> </w:t>
      </w:r>
      <w:proofErr w:type="spellStart"/>
      <w:r w:rsidR="00EB4F67" w:rsidRPr="00EB4F67">
        <w:rPr>
          <w:rFonts w:ascii="Times New Roman" w:eastAsia="Times New Roman" w:hAnsi="Times New Roman" w:cs="Times New Roman"/>
          <w:color w:val="000000"/>
          <w:sz w:val="24"/>
          <w:szCs w:val="24"/>
        </w:rPr>
        <w:t>huruf</w:t>
      </w:r>
      <w:proofErr w:type="spellEnd"/>
      <w:r w:rsidR="00EB4F67" w:rsidRPr="00EB4F67">
        <w:rPr>
          <w:rFonts w:ascii="Times New Roman" w:eastAsia="Times New Roman" w:hAnsi="Times New Roman" w:cs="Times New Roman"/>
          <w:color w:val="000000"/>
          <w:sz w:val="24"/>
          <w:szCs w:val="24"/>
        </w:rPr>
        <w:t>, the characteristics of letters (</w:t>
      </w:r>
      <w:proofErr w:type="spellStart"/>
      <w:r w:rsidR="00EB4F67" w:rsidRPr="00EB4F67">
        <w:rPr>
          <w:rFonts w:ascii="Times New Roman" w:eastAsia="Times New Roman" w:hAnsi="Times New Roman" w:cs="Times New Roman"/>
          <w:color w:val="000000"/>
          <w:sz w:val="24"/>
          <w:szCs w:val="24"/>
        </w:rPr>
        <w:t>sifat</w:t>
      </w:r>
      <w:proofErr w:type="spellEnd"/>
      <w:r w:rsidR="00EB4F67" w:rsidRPr="00EB4F67">
        <w:rPr>
          <w:rFonts w:ascii="Times New Roman" w:eastAsia="Times New Roman" w:hAnsi="Times New Roman" w:cs="Times New Roman"/>
          <w:color w:val="000000"/>
          <w:sz w:val="24"/>
          <w:szCs w:val="24"/>
        </w:rPr>
        <w:t xml:space="preserve"> </w:t>
      </w:r>
      <w:proofErr w:type="spellStart"/>
      <w:r w:rsidR="00EB4F67" w:rsidRPr="00EB4F67">
        <w:rPr>
          <w:rFonts w:ascii="Times New Roman" w:eastAsia="Times New Roman" w:hAnsi="Times New Roman" w:cs="Times New Roman"/>
          <w:color w:val="000000"/>
          <w:sz w:val="24"/>
          <w:szCs w:val="24"/>
        </w:rPr>
        <w:t>huruf</w:t>
      </w:r>
      <w:proofErr w:type="spellEnd"/>
      <w:r w:rsidR="00EB4F67" w:rsidRPr="00EB4F67">
        <w:rPr>
          <w:rFonts w:ascii="Times New Roman" w:eastAsia="Times New Roman" w:hAnsi="Times New Roman" w:cs="Times New Roman"/>
          <w:color w:val="000000"/>
          <w:sz w:val="24"/>
          <w:szCs w:val="24"/>
        </w:rPr>
        <w:t xml:space="preserve">), and the application of tajwid rules. This method is implemented through teacher-and-student-centered learning, both classically and individually. The advantage of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lies in its ability to gradually improve student recitation through direct practice, ensuring that errors in pronunciation and tajwid application are identified and corrected effectively.</w:t>
      </w:r>
    </w:p>
    <w:p w14:paraId="1C18A542" w14:textId="2F856624"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The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of the Qur’an is a primary form of worship ordained by Prophet Muhammad SAW and serves as a noble means to draw closer to Allah SWT (</w:t>
      </w:r>
      <w:proofErr w:type="spellStart"/>
      <w:r w:rsidR="00EB4F67" w:rsidRPr="00EB4F67">
        <w:rPr>
          <w:rFonts w:ascii="Times New Roman" w:eastAsia="Times New Roman" w:hAnsi="Times New Roman" w:cs="Times New Roman"/>
          <w:color w:val="000000"/>
          <w:sz w:val="24"/>
          <w:szCs w:val="24"/>
        </w:rPr>
        <w:t>Irwan</w:t>
      </w:r>
      <w:proofErr w:type="spellEnd"/>
      <w:r w:rsidR="00EB4F67" w:rsidRPr="00EB4F67">
        <w:rPr>
          <w:rFonts w:ascii="Times New Roman" w:eastAsia="Times New Roman" w:hAnsi="Times New Roman" w:cs="Times New Roman"/>
          <w:color w:val="000000"/>
          <w:sz w:val="24"/>
          <w:szCs w:val="24"/>
        </w:rPr>
        <w:t xml:space="preserve"> et al., 2023, p. 131). Through correct and mindful recitation, a Muslim not only gains rewards but also cultivates spiritual tranquility and strengthens their relationship with the Creator.</w:t>
      </w:r>
    </w:p>
    <w:p w14:paraId="78889F3A" w14:textId="2BAC32B2"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Therefore, the quality of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must receive serious attention in the learning process. Good and correct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demands not just fluency, but also precision in pronunciation, the application of tajwid, and proper etiquette (adab) in recitation. In this regard,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serves as a vital tool for the continuous improvement of recitation quality, ensuring that the act of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is not merely a ritual but a reflection of a Muslim’s sincerity in honoring the words of Allah SWT.</w:t>
      </w:r>
    </w:p>
    <w:p w14:paraId="2C517480" w14:textId="08219250"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Etymologically, the term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learning method" consists of two words: method and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A method is understood as a way or step used to deliver material to students so that the primary goals of the learning process can be achieved optimally. Meanwhile, the word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is derived from a verb meaning to improve, beautify, and make something better than before. In the context of the Qur’an,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is defined as an effort or method to perfect the pronunciation of Qur’anic verses according to correct rules, covering the precision of each letter's articulation, the application of tajwid laws, the use of vowel marks (harakat), and the creation of beauty in recitation (Abdullah et al., 2022, p. 192).</w:t>
      </w:r>
    </w:p>
    <w:p w14:paraId="4BEF12DD" w14:textId="0AF6AAA8"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Thus,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learning method can be understood as a structured learning approach oriented toward improving the quality of students' Qur’anic recitation. This method emphasizes not only fluency but also the precision of </w:t>
      </w:r>
      <w:proofErr w:type="spellStart"/>
      <w:r w:rsidR="00EB4F67" w:rsidRPr="00EB4F67">
        <w:rPr>
          <w:rFonts w:ascii="Times New Roman" w:eastAsia="Times New Roman" w:hAnsi="Times New Roman" w:cs="Times New Roman"/>
          <w:color w:val="000000"/>
          <w:sz w:val="24"/>
          <w:szCs w:val="24"/>
        </w:rPr>
        <w:t>makhārijul</w:t>
      </w:r>
      <w:proofErr w:type="spellEnd"/>
      <w:r w:rsidR="00EB4F67" w:rsidRPr="00EB4F67">
        <w:rPr>
          <w:rFonts w:ascii="Times New Roman" w:eastAsia="Times New Roman" w:hAnsi="Times New Roman" w:cs="Times New Roman"/>
          <w:color w:val="000000"/>
          <w:sz w:val="24"/>
          <w:szCs w:val="24"/>
        </w:rPr>
        <w:t xml:space="preserve"> </w:t>
      </w:r>
      <w:proofErr w:type="spellStart"/>
      <w:r w:rsidR="00EB4F67" w:rsidRPr="00EB4F67">
        <w:rPr>
          <w:rFonts w:ascii="Times New Roman" w:eastAsia="Times New Roman" w:hAnsi="Times New Roman" w:cs="Times New Roman"/>
          <w:color w:val="000000"/>
          <w:sz w:val="24"/>
          <w:szCs w:val="24"/>
        </w:rPr>
        <w:t>huruf</w:t>
      </w:r>
      <w:proofErr w:type="spellEnd"/>
      <w:r w:rsidR="00EB4F67" w:rsidRPr="00EB4F67">
        <w:rPr>
          <w:rFonts w:ascii="Times New Roman" w:eastAsia="Times New Roman" w:hAnsi="Times New Roman" w:cs="Times New Roman"/>
          <w:color w:val="000000"/>
          <w:sz w:val="24"/>
          <w:szCs w:val="24"/>
        </w:rPr>
        <w:t xml:space="preserve">, </w:t>
      </w:r>
      <w:proofErr w:type="spellStart"/>
      <w:r w:rsidR="00EB4F67" w:rsidRPr="00EB4F67">
        <w:rPr>
          <w:rFonts w:ascii="Times New Roman" w:eastAsia="Times New Roman" w:hAnsi="Times New Roman" w:cs="Times New Roman"/>
          <w:color w:val="000000"/>
          <w:sz w:val="24"/>
          <w:szCs w:val="24"/>
        </w:rPr>
        <w:t>sifat</w:t>
      </w:r>
      <w:proofErr w:type="spellEnd"/>
      <w:r w:rsidR="00EB4F67" w:rsidRPr="00EB4F67">
        <w:rPr>
          <w:rFonts w:ascii="Times New Roman" w:eastAsia="Times New Roman" w:hAnsi="Times New Roman" w:cs="Times New Roman"/>
          <w:color w:val="000000"/>
          <w:sz w:val="24"/>
          <w:szCs w:val="24"/>
        </w:rPr>
        <w:t xml:space="preserve"> </w:t>
      </w:r>
      <w:proofErr w:type="spellStart"/>
      <w:r w:rsidR="00EB4F67" w:rsidRPr="00EB4F67">
        <w:rPr>
          <w:rFonts w:ascii="Times New Roman" w:eastAsia="Times New Roman" w:hAnsi="Times New Roman" w:cs="Times New Roman"/>
          <w:color w:val="000000"/>
          <w:sz w:val="24"/>
          <w:szCs w:val="24"/>
        </w:rPr>
        <w:t>huruf</w:t>
      </w:r>
      <w:proofErr w:type="spellEnd"/>
      <w:r w:rsidR="00EB4F67" w:rsidRPr="00EB4F67">
        <w:rPr>
          <w:rFonts w:ascii="Times New Roman" w:eastAsia="Times New Roman" w:hAnsi="Times New Roman" w:cs="Times New Roman"/>
          <w:color w:val="000000"/>
          <w:sz w:val="24"/>
          <w:szCs w:val="24"/>
        </w:rPr>
        <w:t xml:space="preserve">, and the consistent application of tajwid rules. Through the systematic and sustainable application of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students are expected to recite the Qur’an correctly, eloquently, and beautifully, so that their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possesses a higher value of worship and reflects respect for the majesty of the Qur’an.</w:t>
      </w:r>
    </w:p>
    <w:p w14:paraId="2DB38340" w14:textId="33FDAD39"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In the context of reconstructing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quality,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holds a strategic role in addressing modern learning challenges. This method serves not only as a means for individual correction but also as a systematic effort to build quality standards of recitation in </w:t>
      </w:r>
      <w:r w:rsidR="00EB4F67" w:rsidRPr="00EB4F67">
        <w:rPr>
          <w:rFonts w:ascii="Times New Roman" w:eastAsia="Times New Roman" w:hAnsi="Times New Roman" w:cs="Times New Roman"/>
          <w:color w:val="000000"/>
          <w:sz w:val="24"/>
          <w:szCs w:val="24"/>
        </w:rPr>
        <w:lastRenderedPageBreak/>
        <w:t xml:space="preserve">accordance with </w:t>
      </w:r>
      <w:proofErr w:type="spellStart"/>
      <w:r w:rsidR="00EB4F67" w:rsidRPr="00EB4F67">
        <w:rPr>
          <w:rFonts w:ascii="Times New Roman" w:eastAsia="Times New Roman" w:hAnsi="Times New Roman" w:cs="Times New Roman"/>
          <w:color w:val="000000"/>
          <w:sz w:val="24"/>
          <w:szCs w:val="24"/>
        </w:rPr>
        <w:t>shar’i</w:t>
      </w:r>
      <w:proofErr w:type="spellEnd"/>
      <w:r w:rsidR="00EB4F67" w:rsidRPr="00EB4F67">
        <w:rPr>
          <w:rFonts w:ascii="Times New Roman" w:eastAsia="Times New Roman" w:hAnsi="Times New Roman" w:cs="Times New Roman"/>
          <w:color w:val="000000"/>
          <w:sz w:val="24"/>
          <w:szCs w:val="24"/>
        </w:rPr>
        <w:t xml:space="preserve"> rules. By integrating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into the dynamics of Qur’anic learning, the process is no longer merely oriented toward the ability to read, but toward forming a high-quality, sustainable competency in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that fosters spiritual awareness in honoring the Qur’an as a guide for life.</w:t>
      </w:r>
    </w:p>
    <w:p w14:paraId="5ABEF55B" w14:textId="61DDC522"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is an approach used by educators in Qur’anic instruction that focuses on the mastery of </w:t>
      </w:r>
      <w:proofErr w:type="spellStart"/>
      <w:r w:rsidR="00EB4F67" w:rsidRPr="00EB4F67">
        <w:rPr>
          <w:rFonts w:ascii="Times New Roman" w:eastAsia="Times New Roman" w:hAnsi="Times New Roman" w:cs="Times New Roman"/>
          <w:color w:val="000000"/>
          <w:sz w:val="24"/>
          <w:szCs w:val="24"/>
        </w:rPr>
        <w:t>makhārijul</w:t>
      </w:r>
      <w:proofErr w:type="spellEnd"/>
      <w:r w:rsidR="00EB4F67" w:rsidRPr="00EB4F67">
        <w:rPr>
          <w:rFonts w:ascii="Times New Roman" w:eastAsia="Times New Roman" w:hAnsi="Times New Roman" w:cs="Times New Roman"/>
          <w:color w:val="000000"/>
          <w:sz w:val="24"/>
          <w:szCs w:val="24"/>
        </w:rPr>
        <w:t xml:space="preserve"> </w:t>
      </w:r>
      <w:proofErr w:type="spellStart"/>
      <w:r w:rsidR="00EB4F67" w:rsidRPr="00EB4F67">
        <w:rPr>
          <w:rFonts w:ascii="Times New Roman" w:eastAsia="Times New Roman" w:hAnsi="Times New Roman" w:cs="Times New Roman"/>
          <w:color w:val="000000"/>
          <w:sz w:val="24"/>
          <w:szCs w:val="24"/>
        </w:rPr>
        <w:t>huruf</w:t>
      </w:r>
      <w:proofErr w:type="spellEnd"/>
      <w:r w:rsidR="00EB4F67" w:rsidRPr="00EB4F67">
        <w:rPr>
          <w:rFonts w:ascii="Times New Roman" w:eastAsia="Times New Roman" w:hAnsi="Times New Roman" w:cs="Times New Roman"/>
          <w:color w:val="000000"/>
          <w:sz w:val="24"/>
          <w:szCs w:val="24"/>
        </w:rPr>
        <w:t xml:space="preserve"> and the application of tajwid. In practice, it is conducted through direct face-to-face interaction between the teacher and students. Through this process, educators can observe and ensure that the student's articulation of </w:t>
      </w:r>
      <w:proofErr w:type="spellStart"/>
      <w:r w:rsidR="00EB4F67" w:rsidRPr="00EB4F67">
        <w:rPr>
          <w:rFonts w:ascii="Times New Roman" w:eastAsia="Times New Roman" w:hAnsi="Times New Roman" w:cs="Times New Roman"/>
          <w:color w:val="000000"/>
          <w:sz w:val="24"/>
          <w:szCs w:val="24"/>
        </w:rPr>
        <w:t>makhārijul</w:t>
      </w:r>
      <w:proofErr w:type="spellEnd"/>
      <w:r w:rsidR="00EB4F67" w:rsidRPr="00EB4F67">
        <w:rPr>
          <w:rFonts w:ascii="Times New Roman" w:eastAsia="Times New Roman" w:hAnsi="Times New Roman" w:cs="Times New Roman"/>
          <w:color w:val="000000"/>
          <w:sz w:val="24"/>
          <w:szCs w:val="24"/>
        </w:rPr>
        <w:t xml:space="preserve"> </w:t>
      </w:r>
      <w:proofErr w:type="spellStart"/>
      <w:r w:rsidR="00EB4F67" w:rsidRPr="00EB4F67">
        <w:rPr>
          <w:rFonts w:ascii="Times New Roman" w:eastAsia="Times New Roman" w:hAnsi="Times New Roman" w:cs="Times New Roman"/>
          <w:color w:val="000000"/>
          <w:sz w:val="24"/>
          <w:szCs w:val="24"/>
        </w:rPr>
        <w:t>huruf</w:t>
      </w:r>
      <w:proofErr w:type="spellEnd"/>
      <w:r w:rsidR="00EB4F67" w:rsidRPr="00EB4F67">
        <w:rPr>
          <w:rFonts w:ascii="Times New Roman" w:eastAsia="Times New Roman" w:hAnsi="Times New Roman" w:cs="Times New Roman"/>
          <w:color w:val="000000"/>
          <w:sz w:val="24"/>
          <w:szCs w:val="24"/>
        </w:rPr>
        <w:t xml:space="preserve"> aligns with correct rules and standards (Jafar &amp; Aisyah, 2022, p. 51).</w:t>
      </w:r>
    </w:p>
    <w:p w14:paraId="6AD78C5B" w14:textId="13E0969A"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This approach is an essential part of the effort to reconstruct the quality of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as it allows for a more effective, directed, and corrective learning process. With direct guidance, recitation errors can be immediately rectified, leading to continuous improvement. In the dynamics of Qur’anic education,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acts not only as a teaching technique but </w:t>
      </w:r>
      <w:proofErr w:type="gramStart"/>
      <w:r w:rsidR="00EB4F67" w:rsidRPr="00EB4F67">
        <w:rPr>
          <w:rFonts w:ascii="Times New Roman" w:eastAsia="Times New Roman" w:hAnsi="Times New Roman" w:cs="Times New Roman"/>
          <w:color w:val="000000"/>
          <w:sz w:val="24"/>
          <w:szCs w:val="24"/>
        </w:rPr>
        <w:t>as a means to</w:t>
      </w:r>
      <w:proofErr w:type="gramEnd"/>
      <w:r w:rsidR="00EB4F67" w:rsidRPr="00EB4F67">
        <w:rPr>
          <w:rFonts w:ascii="Times New Roman" w:eastAsia="Times New Roman" w:hAnsi="Times New Roman" w:cs="Times New Roman"/>
          <w:color w:val="000000"/>
          <w:sz w:val="24"/>
          <w:szCs w:val="24"/>
        </w:rPr>
        <w:t xml:space="preserve"> establish standards for correct, eloquent, and beautiful recitation. This indicates that the consistent application of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can significantly contribute to enhancing the quality of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according to established standards.</w:t>
      </w:r>
    </w:p>
    <w:p w14:paraId="6A307944" w14:textId="29FE3EFB"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Several previous studies have demonstrated the effectiveness of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in improving Qur’anic reading skills. Research by Nurhayati (2019) found that structured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application could improve the precision of </w:t>
      </w:r>
      <w:proofErr w:type="spellStart"/>
      <w:r w:rsidR="00EB4F67" w:rsidRPr="00EB4F67">
        <w:rPr>
          <w:rFonts w:ascii="Times New Roman" w:eastAsia="Times New Roman" w:hAnsi="Times New Roman" w:cs="Times New Roman"/>
          <w:color w:val="000000"/>
          <w:sz w:val="24"/>
          <w:szCs w:val="24"/>
        </w:rPr>
        <w:t>makhraj</w:t>
      </w:r>
      <w:proofErr w:type="spellEnd"/>
      <w:r w:rsidR="00EB4F67" w:rsidRPr="00EB4F67">
        <w:rPr>
          <w:rFonts w:ascii="Times New Roman" w:eastAsia="Times New Roman" w:hAnsi="Times New Roman" w:cs="Times New Roman"/>
          <w:color w:val="000000"/>
          <w:sz w:val="24"/>
          <w:szCs w:val="24"/>
        </w:rPr>
        <w:t xml:space="preserve"> and tajwid among madrasah students. Another study by Fauzi (2021) revealed that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contributes positively to learning motivation due to the intensive interaction between teacher and student. However, most of these studies remain descriptive and are oriented toward technical learning outcomes, such as grade improvement or reading fluency.</w:t>
      </w:r>
    </w:p>
    <w:p w14:paraId="60A9096E" w14:textId="19C2DD08" w:rsidR="00EB4F67" w:rsidRPr="00EB4F67"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Critically, previous studies have not yet positioned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within a broader strategic framework—specifically as an instrument for reconstructing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quality in the face of contemporary learning dynamics. Challenges such as limited learning time, student heterogeneity, and shifts in modern learning patterns require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to be not only technically effective but also pedagogically adaptive. This is the research gap that has not been widely explored in prior literature.</w:t>
      </w:r>
    </w:p>
    <w:p w14:paraId="1E609B5D" w14:textId="63A63812" w:rsidR="001B4F69" w:rsidRDefault="00252A1C" w:rsidP="00252A1C">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4F67" w:rsidRPr="00EB4F67">
        <w:rPr>
          <w:rFonts w:ascii="Times New Roman" w:eastAsia="Times New Roman" w:hAnsi="Times New Roman" w:cs="Times New Roman"/>
          <w:color w:val="000000"/>
          <w:sz w:val="24"/>
          <w:szCs w:val="24"/>
        </w:rPr>
        <w:t xml:space="preserve">Based on these theoretical and empirical foundations, it can be assumed that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has strategic potential to improve </w:t>
      </w:r>
      <w:proofErr w:type="spellStart"/>
      <w:r w:rsidR="00EB4F67" w:rsidRPr="00EB4F67">
        <w:rPr>
          <w:rFonts w:ascii="Times New Roman" w:eastAsia="Times New Roman" w:hAnsi="Times New Roman" w:cs="Times New Roman"/>
          <w:color w:val="000000"/>
          <w:sz w:val="24"/>
          <w:szCs w:val="24"/>
        </w:rPr>
        <w:t>tilawah</w:t>
      </w:r>
      <w:proofErr w:type="spellEnd"/>
      <w:r w:rsidR="00EB4F67" w:rsidRPr="00EB4F67">
        <w:rPr>
          <w:rFonts w:ascii="Times New Roman" w:eastAsia="Times New Roman" w:hAnsi="Times New Roman" w:cs="Times New Roman"/>
          <w:color w:val="000000"/>
          <w:sz w:val="24"/>
          <w:szCs w:val="24"/>
        </w:rPr>
        <w:t xml:space="preserve"> quality sustainably if it is understood and applied as a holistic pedagogical approach. This method functions not only to improve recitation but also as a medium for internalizing the consciousness of reciting the Qur’an in a </w:t>
      </w:r>
      <w:proofErr w:type="spellStart"/>
      <w:r w:rsidR="00EB4F67" w:rsidRPr="00EB4F67">
        <w:rPr>
          <w:rFonts w:ascii="Times New Roman" w:eastAsia="Times New Roman" w:hAnsi="Times New Roman" w:cs="Times New Roman"/>
          <w:color w:val="000000"/>
          <w:sz w:val="24"/>
          <w:szCs w:val="24"/>
        </w:rPr>
        <w:t>tartil</w:t>
      </w:r>
      <w:proofErr w:type="spellEnd"/>
      <w:r w:rsidR="00EB4F67" w:rsidRPr="00EB4F67">
        <w:rPr>
          <w:rFonts w:ascii="Times New Roman" w:eastAsia="Times New Roman" w:hAnsi="Times New Roman" w:cs="Times New Roman"/>
          <w:color w:val="000000"/>
          <w:sz w:val="24"/>
          <w:szCs w:val="24"/>
        </w:rPr>
        <w:t xml:space="preserve">, disciplined, and responsible manner. This assumption serves as the conceptual foundation of this research in analyzing the strategic role of the </w:t>
      </w:r>
      <w:proofErr w:type="spellStart"/>
      <w:r w:rsidR="00EB4F67" w:rsidRPr="00EB4F67">
        <w:rPr>
          <w:rFonts w:ascii="Times New Roman" w:eastAsia="Times New Roman" w:hAnsi="Times New Roman" w:cs="Times New Roman"/>
          <w:color w:val="000000"/>
          <w:sz w:val="24"/>
          <w:szCs w:val="24"/>
        </w:rPr>
        <w:t>tahsin</w:t>
      </w:r>
      <w:proofErr w:type="spellEnd"/>
      <w:r w:rsidR="00EB4F67" w:rsidRPr="00EB4F67">
        <w:rPr>
          <w:rFonts w:ascii="Times New Roman" w:eastAsia="Times New Roman" w:hAnsi="Times New Roman" w:cs="Times New Roman"/>
          <w:color w:val="000000"/>
          <w:sz w:val="24"/>
          <w:szCs w:val="24"/>
        </w:rPr>
        <w:t xml:space="preserve"> method within the dynamics of Qur’anic learning.</w:t>
      </w:r>
    </w:p>
    <w:p w14:paraId="500B1D88" w14:textId="165DC76E" w:rsidR="00EB4F67" w:rsidRPr="00F44DE8" w:rsidRDefault="00EB4F67" w:rsidP="00EB4F67">
      <w:pPr>
        <w:pBdr>
          <w:top w:val="nil"/>
          <w:left w:val="nil"/>
          <w:bottom w:val="nil"/>
          <w:right w:val="nil"/>
          <w:between w:val="nil"/>
        </w:pBdr>
        <w:tabs>
          <w:tab w:val="left" w:pos="567"/>
        </w:tabs>
        <w:spacing w:after="0"/>
        <w:jc w:val="both"/>
        <w:rPr>
          <w:rFonts w:ascii="Times New Roman" w:eastAsia="Times New Roman" w:hAnsi="Times New Roman" w:cs="Times New Roman"/>
          <w:sz w:val="24"/>
          <w:szCs w:val="24"/>
          <w:lang w:eastAsia="id-ID"/>
        </w:rPr>
      </w:pPr>
    </w:p>
    <w:p w14:paraId="00D0F511" w14:textId="2305EEEC" w:rsidR="003B76A9" w:rsidRPr="00AF73AF" w:rsidRDefault="00912F13" w:rsidP="00AF73AF">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20E5D">
        <w:rPr>
          <w:rFonts w:asciiTheme="majorBidi" w:hAnsiTheme="majorBidi" w:cstheme="majorBidi"/>
          <w:b/>
          <w:color w:val="000000"/>
          <w:sz w:val="24"/>
          <w:szCs w:val="24"/>
        </w:rPr>
        <w:t>RESEARCH METHOD</w:t>
      </w:r>
    </w:p>
    <w:p w14:paraId="292BE33E" w14:textId="38E939E6" w:rsidR="0062340C" w:rsidRPr="0062340C" w:rsidRDefault="00C11E5D" w:rsidP="00034FD5">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2340C" w:rsidRPr="0062340C">
        <w:rPr>
          <w:rFonts w:ascii="Times New Roman" w:eastAsia="Times New Roman" w:hAnsi="Times New Roman" w:cs="Times New Roman"/>
          <w:color w:val="000000"/>
          <w:sz w:val="24"/>
          <w:szCs w:val="24"/>
        </w:rPr>
        <w:t>This research employs a qualitative approach with a descriptive-analytical design</w:t>
      </w:r>
      <w:r w:rsidR="004A5DFF">
        <w:rPr>
          <w:rFonts w:ascii="Times New Roman" w:eastAsia="Times New Roman" w:hAnsi="Times New Roman" w:cs="Times New Roman"/>
          <w:color w:val="000000"/>
          <w:sz w:val="24"/>
          <w:szCs w:val="24"/>
        </w:rPr>
        <w:t xml:space="preserve"> </w:t>
      </w:r>
      <w:r w:rsidR="004A5DFF">
        <w:rPr>
          <w:rFonts w:ascii="Times New Roman" w:eastAsia="Times New Roman" w:hAnsi="Times New Roman" w:cs="Times New Roman"/>
          <w:color w:val="000000"/>
          <w:sz w:val="24"/>
          <w:szCs w:val="24"/>
        </w:rPr>
        <w:fldChar w:fldCharType="begin" w:fldLock="1"/>
      </w:r>
      <w:r w:rsidR="004A5DFF">
        <w:rPr>
          <w:rFonts w:ascii="Times New Roman" w:eastAsia="Times New Roman" w:hAnsi="Times New Roman" w:cs="Times New Roman"/>
          <w:color w:val="000000"/>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ugraha","given":"Derry","non-dropping-particle":"","parse-names":false,"suffix":""}],"editor":[{"dropping-particle":"","family":"Mayasari","given":"Nanny","non-dropping-particle":"","parse-names":false,"suffix":""}],"id":"ITEM-1","issued":{"date-parts":[["2025"]]},"number-of-pages":"1-23","publisher":"Penerbit Widina Media Utama","title":"METODOLOGI PENELITIAN : TEORI DAN PRAKTIK","type":"book"},"uris":["http://www.mendeley.com/documents/?uuid=ebc6739f-afb6-446e-8e73-865e2cc4bf7e"]}],"mendeley":{"formattedCitation":"(Nugraha, 2025)","plainTextFormattedCitation":"(Nugraha, 2025)"},"properties":{"noteIndex":0},"schema":"https://github.com/citation-style-language/schema/raw/master/csl-citation.json"}</w:instrText>
      </w:r>
      <w:r w:rsidR="004A5DFF">
        <w:rPr>
          <w:rFonts w:ascii="Times New Roman" w:eastAsia="Times New Roman" w:hAnsi="Times New Roman" w:cs="Times New Roman"/>
          <w:color w:val="000000"/>
          <w:sz w:val="24"/>
          <w:szCs w:val="24"/>
        </w:rPr>
        <w:fldChar w:fldCharType="separate"/>
      </w:r>
      <w:r w:rsidR="004A5DFF" w:rsidRPr="004A5DFF">
        <w:rPr>
          <w:rFonts w:ascii="Times New Roman" w:eastAsia="Times New Roman" w:hAnsi="Times New Roman" w:cs="Times New Roman"/>
          <w:noProof/>
          <w:color w:val="000000"/>
          <w:sz w:val="24"/>
          <w:szCs w:val="24"/>
        </w:rPr>
        <w:t>(Nugraha, 2025)</w:t>
      </w:r>
      <w:r w:rsidR="004A5DFF">
        <w:rPr>
          <w:rFonts w:ascii="Times New Roman" w:eastAsia="Times New Roman" w:hAnsi="Times New Roman" w:cs="Times New Roman"/>
          <w:color w:val="000000"/>
          <w:sz w:val="24"/>
          <w:szCs w:val="24"/>
        </w:rPr>
        <w:fldChar w:fldCharType="end"/>
      </w:r>
      <w:r w:rsidR="0062340C" w:rsidRPr="0062340C">
        <w:rPr>
          <w:rFonts w:ascii="Times New Roman" w:eastAsia="Times New Roman" w:hAnsi="Times New Roman" w:cs="Times New Roman"/>
          <w:color w:val="000000"/>
          <w:sz w:val="24"/>
          <w:szCs w:val="24"/>
        </w:rPr>
        <w:t xml:space="preserve">. This approach was selected to examine in depth the reconstruction of </w:t>
      </w:r>
      <w:r w:rsidR="0062340C" w:rsidRPr="0062340C">
        <w:rPr>
          <w:rFonts w:ascii="Times New Roman" w:eastAsia="Times New Roman" w:hAnsi="Times New Roman" w:cs="Times New Roman"/>
          <w:color w:val="000000"/>
          <w:sz w:val="24"/>
          <w:szCs w:val="24"/>
        </w:rPr>
        <w:lastRenderedPageBreak/>
        <w:t xml:space="preserve">Qur’anic </w:t>
      </w:r>
      <w:proofErr w:type="spellStart"/>
      <w:r w:rsidR="0062340C" w:rsidRPr="0062340C">
        <w:rPr>
          <w:rFonts w:ascii="Times New Roman" w:eastAsia="Times New Roman" w:hAnsi="Times New Roman" w:cs="Times New Roman"/>
          <w:color w:val="000000"/>
          <w:sz w:val="24"/>
          <w:szCs w:val="24"/>
        </w:rPr>
        <w:t>tilawah</w:t>
      </w:r>
      <w:proofErr w:type="spellEnd"/>
      <w:r w:rsidR="0062340C" w:rsidRPr="0062340C">
        <w:rPr>
          <w:rFonts w:ascii="Times New Roman" w:eastAsia="Times New Roman" w:hAnsi="Times New Roman" w:cs="Times New Roman"/>
          <w:color w:val="000000"/>
          <w:sz w:val="24"/>
          <w:szCs w:val="24"/>
        </w:rPr>
        <w:t xml:space="preserve"> quality by analyzing the strategic role of the </w:t>
      </w:r>
      <w:proofErr w:type="spellStart"/>
      <w:r w:rsidR="0062340C" w:rsidRPr="0062340C">
        <w:rPr>
          <w:rFonts w:ascii="Times New Roman" w:eastAsia="Times New Roman" w:hAnsi="Times New Roman" w:cs="Times New Roman"/>
          <w:color w:val="000000"/>
          <w:sz w:val="24"/>
          <w:szCs w:val="24"/>
        </w:rPr>
        <w:t>tahsin</w:t>
      </w:r>
      <w:proofErr w:type="spellEnd"/>
      <w:r w:rsidR="0062340C" w:rsidRPr="0062340C">
        <w:rPr>
          <w:rFonts w:ascii="Times New Roman" w:eastAsia="Times New Roman" w:hAnsi="Times New Roman" w:cs="Times New Roman"/>
          <w:color w:val="000000"/>
          <w:sz w:val="24"/>
          <w:szCs w:val="24"/>
        </w:rPr>
        <w:t xml:space="preserve"> method within the dynamics of Qur’anic learning at SD Negeri 081 </w:t>
      </w:r>
      <w:proofErr w:type="spellStart"/>
      <w:r w:rsidR="0062340C" w:rsidRPr="0062340C">
        <w:rPr>
          <w:rFonts w:ascii="Times New Roman" w:eastAsia="Times New Roman" w:hAnsi="Times New Roman" w:cs="Times New Roman"/>
          <w:color w:val="000000"/>
          <w:sz w:val="24"/>
          <w:szCs w:val="24"/>
        </w:rPr>
        <w:t>Panyabungan</w:t>
      </w:r>
      <w:proofErr w:type="spellEnd"/>
      <w:r w:rsidR="0062340C" w:rsidRPr="0062340C">
        <w:rPr>
          <w:rFonts w:ascii="Times New Roman" w:eastAsia="Times New Roman" w:hAnsi="Times New Roman" w:cs="Times New Roman"/>
          <w:color w:val="000000"/>
          <w:sz w:val="24"/>
          <w:szCs w:val="24"/>
        </w:rPr>
        <w:t>.</w:t>
      </w:r>
    </w:p>
    <w:p w14:paraId="13B99479" w14:textId="5BCAD313" w:rsidR="0062340C" w:rsidRPr="0062340C" w:rsidRDefault="00034FD5" w:rsidP="00034FD5">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2340C" w:rsidRPr="0062340C">
        <w:rPr>
          <w:rFonts w:ascii="Times New Roman" w:eastAsia="Times New Roman" w:hAnsi="Times New Roman" w:cs="Times New Roman"/>
          <w:color w:val="000000"/>
          <w:sz w:val="24"/>
          <w:szCs w:val="24"/>
        </w:rPr>
        <w:t xml:space="preserve">The research was conducted at SD Negeri 081 </w:t>
      </w:r>
      <w:proofErr w:type="spellStart"/>
      <w:r w:rsidR="0062340C" w:rsidRPr="0062340C">
        <w:rPr>
          <w:rFonts w:ascii="Times New Roman" w:eastAsia="Times New Roman" w:hAnsi="Times New Roman" w:cs="Times New Roman"/>
          <w:color w:val="000000"/>
          <w:sz w:val="24"/>
          <w:szCs w:val="24"/>
        </w:rPr>
        <w:t>Panyabungan</w:t>
      </w:r>
      <w:proofErr w:type="spellEnd"/>
      <w:r w:rsidR="0062340C" w:rsidRPr="0062340C">
        <w:rPr>
          <w:rFonts w:ascii="Times New Roman" w:eastAsia="Times New Roman" w:hAnsi="Times New Roman" w:cs="Times New Roman"/>
          <w:color w:val="000000"/>
          <w:sz w:val="24"/>
          <w:szCs w:val="24"/>
        </w:rPr>
        <w:t xml:space="preserve">. The research subjects are teachers directly involved in Qur’anic instruction, while the research object is the implementation of the </w:t>
      </w:r>
      <w:proofErr w:type="spellStart"/>
      <w:r w:rsidR="0062340C" w:rsidRPr="0062340C">
        <w:rPr>
          <w:rFonts w:ascii="Times New Roman" w:eastAsia="Times New Roman" w:hAnsi="Times New Roman" w:cs="Times New Roman"/>
          <w:color w:val="000000"/>
          <w:sz w:val="24"/>
          <w:szCs w:val="24"/>
        </w:rPr>
        <w:t>tahsin</w:t>
      </w:r>
      <w:proofErr w:type="spellEnd"/>
      <w:r w:rsidR="0062340C" w:rsidRPr="0062340C">
        <w:rPr>
          <w:rFonts w:ascii="Times New Roman" w:eastAsia="Times New Roman" w:hAnsi="Times New Roman" w:cs="Times New Roman"/>
          <w:color w:val="000000"/>
          <w:sz w:val="24"/>
          <w:szCs w:val="24"/>
        </w:rPr>
        <w:t xml:space="preserve"> method and its role in improving the quality of Qur’anic </w:t>
      </w:r>
      <w:proofErr w:type="spellStart"/>
      <w:r w:rsidR="0062340C" w:rsidRPr="0062340C">
        <w:rPr>
          <w:rFonts w:ascii="Times New Roman" w:eastAsia="Times New Roman" w:hAnsi="Times New Roman" w:cs="Times New Roman"/>
          <w:color w:val="000000"/>
          <w:sz w:val="24"/>
          <w:szCs w:val="24"/>
        </w:rPr>
        <w:t>tilawah</w:t>
      </w:r>
      <w:proofErr w:type="spellEnd"/>
      <w:r w:rsidR="0062340C" w:rsidRPr="0062340C">
        <w:rPr>
          <w:rFonts w:ascii="Times New Roman" w:eastAsia="Times New Roman" w:hAnsi="Times New Roman" w:cs="Times New Roman"/>
          <w:color w:val="000000"/>
          <w:sz w:val="24"/>
          <w:szCs w:val="24"/>
        </w:rPr>
        <w:t>.</w:t>
      </w:r>
    </w:p>
    <w:p w14:paraId="51819C5B" w14:textId="0F1075C5" w:rsidR="0062340C" w:rsidRPr="0062340C" w:rsidRDefault="00034FD5" w:rsidP="00034FD5">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2340C" w:rsidRPr="0062340C">
        <w:rPr>
          <w:rFonts w:ascii="Times New Roman" w:eastAsia="Times New Roman" w:hAnsi="Times New Roman" w:cs="Times New Roman"/>
          <w:color w:val="000000"/>
          <w:sz w:val="24"/>
          <w:szCs w:val="24"/>
        </w:rPr>
        <w:t xml:space="preserve">Data collection was carried out through in-depth interviews, observation, and documentation. Semi-structured interviews were conducted to explore the understanding, experiences, strategies, and challenges faced by teachers in implementing the </w:t>
      </w:r>
      <w:proofErr w:type="spellStart"/>
      <w:r w:rsidR="0062340C" w:rsidRPr="0062340C">
        <w:rPr>
          <w:rFonts w:ascii="Times New Roman" w:eastAsia="Times New Roman" w:hAnsi="Times New Roman" w:cs="Times New Roman"/>
          <w:color w:val="000000"/>
          <w:sz w:val="24"/>
          <w:szCs w:val="24"/>
        </w:rPr>
        <w:t>tahsin</w:t>
      </w:r>
      <w:proofErr w:type="spellEnd"/>
      <w:r w:rsidR="0062340C" w:rsidRPr="0062340C">
        <w:rPr>
          <w:rFonts w:ascii="Times New Roman" w:eastAsia="Times New Roman" w:hAnsi="Times New Roman" w:cs="Times New Roman"/>
          <w:color w:val="000000"/>
          <w:sz w:val="24"/>
          <w:szCs w:val="24"/>
        </w:rPr>
        <w:t xml:space="preserve"> method. Observation was used to directly witness the Qur’anic learning process and the classroom implementation of the </w:t>
      </w:r>
      <w:proofErr w:type="spellStart"/>
      <w:r w:rsidR="0062340C" w:rsidRPr="0062340C">
        <w:rPr>
          <w:rFonts w:ascii="Times New Roman" w:eastAsia="Times New Roman" w:hAnsi="Times New Roman" w:cs="Times New Roman"/>
          <w:color w:val="000000"/>
          <w:sz w:val="24"/>
          <w:szCs w:val="24"/>
        </w:rPr>
        <w:t>tahsin</w:t>
      </w:r>
      <w:proofErr w:type="spellEnd"/>
      <w:r w:rsidR="0062340C" w:rsidRPr="0062340C">
        <w:rPr>
          <w:rFonts w:ascii="Times New Roman" w:eastAsia="Times New Roman" w:hAnsi="Times New Roman" w:cs="Times New Roman"/>
          <w:color w:val="000000"/>
          <w:sz w:val="24"/>
          <w:szCs w:val="24"/>
        </w:rPr>
        <w:t xml:space="preserve"> method. Documentation included lesson plans, teaching materials, and other relevant supporting documents.</w:t>
      </w:r>
    </w:p>
    <w:p w14:paraId="1B3C4581" w14:textId="0582AF55" w:rsidR="00C11E5D" w:rsidRPr="008F5CEF" w:rsidRDefault="00034FD5" w:rsidP="00034FD5">
      <w:pPr>
        <w:pBdr>
          <w:top w:val="nil"/>
          <w:left w:val="nil"/>
          <w:bottom w:val="nil"/>
          <w:right w:val="nil"/>
          <w:between w:val="nil"/>
        </w:pBdr>
        <w:tabs>
          <w:tab w:val="left" w:pos="567"/>
        </w:tabs>
        <w:spacing w:after="0"/>
        <w:jc w:val="both"/>
        <w:rPr>
          <w:b/>
          <w:bCs/>
          <w:sz w:val="24"/>
          <w:szCs w:val="24"/>
        </w:rPr>
      </w:pPr>
      <w:r>
        <w:rPr>
          <w:rFonts w:ascii="Times New Roman" w:eastAsia="Times New Roman" w:hAnsi="Times New Roman" w:cs="Times New Roman"/>
          <w:color w:val="000000"/>
          <w:sz w:val="24"/>
          <w:szCs w:val="24"/>
        </w:rPr>
        <w:tab/>
      </w:r>
      <w:r w:rsidR="0062340C" w:rsidRPr="0062340C">
        <w:rPr>
          <w:rFonts w:ascii="Times New Roman" w:eastAsia="Times New Roman" w:hAnsi="Times New Roman" w:cs="Times New Roman"/>
          <w:color w:val="000000"/>
          <w:sz w:val="24"/>
          <w:szCs w:val="24"/>
        </w:rPr>
        <w:t>Data analysis was performed qualitatively through the stages of data reduction, data display, and conclusion drawing/verification. The validity of the data was ensured through source triangulation and technical triangulation to obtain valid and trustworthy data.</w:t>
      </w:r>
    </w:p>
    <w:p w14:paraId="42BA316E" w14:textId="77777777" w:rsidR="00C11E5D" w:rsidRPr="003D5CE3" w:rsidRDefault="00C11E5D" w:rsidP="00387DF7">
      <w:pPr>
        <w:pBdr>
          <w:top w:val="nil"/>
          <w:left w:val="nil"/>
          <w:bottom w:val="nil"/>
          <w:right w:val="nil"/>
          <w:between w:val="nil"/>
        </w:pBdr>
        <w:tabs>
          <w:tab w:val="left" w:pos="567"/>
        </w:tabs>
        <w:spacing w:after="0"/>
        <w:jc w:val="both"/>
        <w:rPr>
          <w:rFonts w:ascii="Times New Roman" w:eastAsia="Times New Roman" w:hAnsi="Times New Roman" w:cs="Times New Roman"/>
          <w:sz w:val="24"/>
          <w:szCs w:val="24"/>
        </w:rPr>
      </w:pPr>
    </w:p>
    <w:p w14:paraId="566038B2" w14:textId="747FFE0C" w:rsidR="003130A9" w:rsidRPr="003A384D" w:rsidRDefault="003130A9" w:rsidP="003A384D">
      <w:pPr>
        <w:pStyle w:val="ListParagraph"/>
        <w:numPr>
          <w:ilvl w:val="0"/>
          <w:numId w:val="2"/>
        </w:numPr>
        <w:spacing w:after="0"/>
        <w:rPr>
          <w:rFonts w:asciiTheme="majorBidi" w:eastAsia="Times New Roman" w:hAnsiTheme="majorBidi" w:cstheme="majorBidi"/>
          <w:b/>
          <w:color w:val="000000"/>
          <w:sz w:val="24"/>
          <w:szCs w:val="24"/>
        </w:rPr>
      </w:pPr>
      <w:r w:rsidRPr="003A384D">
        <w:rPr>
          <w:rFonts w:asciiTheme="majorBidi" w:eastAsia="Times New Roman" w:hAnsiTheme="majorBidi" w:cstheme="majorBidi"/>
          <w:b/>
          <w:color w:val="000000"/>
          <w:sz w:val="24"/>
          <w:szCs w:val="24"/>
        </w:rPr>
        <w:t>RESULTS AND DISCUSSION</w:t>
      </w:r>
    </w:p>
    <w:p w14:paraId="3A1C0C0E" w14:textId="2D17340F" w:rsidR="00F14A93" w:rsidRPr="00F14A93" w:rsidRDefault="00F14A93" w:rsidP="00F14A93">
      <w:pPr>
        <w:pStyle w:val="ListParagraph"/>
        <w:numPr>
          <w:ilvl w:val="0"/>
          <w:numId w:val="185"/>
        </w:numPr>
        <w:spacing w:after="0"/>
        <w:jc w:val="both"/>
        <w:rPr>
          <w:rFonts w:ascii="Times New Roman" w:eastAsia="Times New Roman" w:hAnsi="Times New Roman" w:cs="Times New Roman"/>
          <w:b/>
          <w:color w:val="000000"/>
          <w:sz w:val="24"/>
          <w:szCs w:val="24"/>
        </w:rPr>
      </w:pPr>
      <w:r w:rsidRPr="00F14A93">
        <w:rPr>
          <w:rFonts w:ascii="Times New Roman" w:eastAsia="Times New Roman" w:hAnsi="Times New Roman" w:cs="Times New Roman"/>
          <w:b/>
          <w:color w:val="000000"/>
          <w:sz w:val="24"/>
          <w:szCs w:val="24"/>
        </w:rPr>
        <w:t>Teachers' Understanding of the Tahsin Method</w:t>
      </w:r>
    </w:p>
    <w:p w14:paraId="61073872" w14:textId="7CF9AD9B" w:rsidR="00F14A93" w:rsidRPr="00F14A93" w:rsidRDefault="00F14A93" w:rsidP="00F14A93">
      <w:pPr>
        <w:tabs>
          <w:tab w:val="left" w:pos="567"/>
        </w:tabs>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F14A93">
        <w:rPr>
          <w:rFonts w:ascii="Times New Roman" w:eastAsia="Times New Roman" w:hAnsi="Times New Roman" w:cs="Times New Roman"/>
          <w:bCs/>
          <w:color w:val="000000"/>
          <w:sz w:val="24"/>
          <w:szCs w:val="24"/>
        </w:rPr>
        <w:t xml:space="preserve">The interview results indicate that teachers at SD Negeri 081 </w:t>
      </w:r>
      <w:proofErr w:type="spellStart"/>
      <w:r w:rsidRPr="00F14A93">
        <w:rPr>
          <w:rFonts w:ascii="Times New Roman" w:eastAsia="Times New Roman" w:hAnsi="Times New Roman" w:cs="Times New Roman"/>
          <w:bCs/>
          <w:color w:val="000000"/>
          <w:sz w:val="24"/>
          <w:szCs w:val="24"/>
        </w:rPr>
        <w:t>Panyabungan</w:t>
      </w:r>
      <w:proofErr w:type="spellEnd"/>
      <w:r w:rsidRPr="00F14A93">
        <w:rPr>
          <w:rFonts w:ascii="Times New Roman" w:eastAsia="Times New Roman" w:hAnsi="Times New Roman" w:cs="Times New Roman"/>
          <w:bCs/>
          <w:color w:val="000000"/>
          <w:sz w:val="24"/>
          <w:szCs w:val="24"/>
        </w:rPr>
        <w:t xml:space="preserve"> possess a solid understanding of the </w:t>
      </w:r>
      <w:proofErr w:type="spellStart"/>
      <w:r w:rsidRPr="00F14A93">
        <w:rPr>
          <w:rFonts w:ascii="Times New Roman" w:eastAsia="Times New Roman" w:hAnsi="Times New Roman" w:cs="Times New Roman"/>
          <w:bCs/>
          <w:color w:val="000000"/>
          <w:sz w:val="24"/>
          <w:szCs w:val="24"/>
        </w:rPr>
        <w:t>tahsin</w:t>
      </w:r>
      <w:proofErr w:type="spellEnd"/>
      <w:r w:rsidRPr="00F14A93">
        <w:rPr>
          <w:rFonts w:ascii="Times New Roman" w:eastAsia="Times New Roman" w:hAnsi="Times New Roman" w:cs="Times New Roman"/>
          <w:bCs/>
          <w:color w:val="000000"/>
          <w:sz w:val="24"/>
          <w:szCs w:val="24"/>
        </w:rPr>
        <w:t xml:space="preserve"> method as a process for refining Qur’anic recitation. They define </w:t>
      </w:r>
      <w:proofErr w:type="spellStart"/>
      <w:r w:rsidRPr="00F14A93">
        <w:rPr>
          <w:rFonts w:ascii="Times New Roman" w:eastAsia="Times New Roman" w:hAnsi="Times New Roman" w:cs="Times New Roman"/>
          <w:bCs/>
          <w:color w:val="000000"/>
          <w:sz w:val="24"/>
          <w:szCs w:val="24"/>
        </w:rPr>
        <w:t>tahsin</w:t>
      </w:r>
      <w:proofErr w:type="spellEnd"/>
      <w:r w:rsidRPr="00F14A93">
        <w:rPr>
          <w:rFonts w:ascii="Times New Roman" w:eastAsia="Times New Roman" w:hAnsi="Times New Roman" w:cs="Times New Roman"/>
          <w:bCs/>
          <w:color w:val="000000"/>
          <w:sz w:val="24"/>
          <w:szCs w:val="24"/>
        </w:rPr>
        <w:t xml:space="preserve"> as a learning approach that emphasizes the precision of </w:t>
      </w:r>
      <w:proofErr w:type="spellStart"/>
      <w:r w:rsidRPr="00F14A93">
        <w:rPr>
          <w:rFonts w:ascii="Times New Roman" w:eastAsia="Times New Roman" w:hAnsi="Times New Roman" w:cs="Times New Roman"/>
          <w:bCs/>
          <w:color w:val="000000"/>
          <w:sz w:val="24"/>
          <w:szCs w:val="24"/>
        </w:rPr>
        <w:t>makhārij</w:t>
      </w:r>
      <w:proofErr w:type="spellEnd"/>
      <w:r w:rsidRPr="00F14A93">
        <w:rPr>
          <w:rFonts w:ascii="Times New Roman" w:eastAsia="Times New Roman" w:hAnsi="Times New Roman" w:cs="Times New Roman"/>
          <w:bCs/>
          <w:color w:val="000000"/>
          <w:sz w:val="24"/>
          <w:szCs w:val="24"/>
        </w:rPr>
        <w:t xml:space="preserve"> al-</w:t>
      </w:r>
      <w:proofErr w:type="spellStart"/>
      <w:r w:rsidRPr="00F14A93">
        <w:rPr>
          <w:rFonts w:ascii="Times New Roman" w:eastAsia="Times New Roman" w:hAnsi="Times New Roman" w:cs="Times New Roman"/>
          <w:bCs/>
          <w:color w:val="000000"/>
          <w:sz w:val="24"/>
          <w:szCs w:val="24"/>
        </w:rPr>
        <w:t>ḥurūf</w:t>
      </w:r>
      <w:proofErr w:type="spellEnd"/>
      <w:r w:rsidRPr="00F14A93">
        <w:rPr>
          <w:rFonts w:ascii="Times New Roman" w:eastAsia="Times New Roman" w:hAnsi="Times New Roman" w:cs="Times New Roman"/>
          <w:bCs/>
          <w:color w:val="000000"/>
          <w:sz w:val="24"/>
          <w:szCs w:val="24"/>
        </w:rPr>
        <w:t xml:space="preserve">, mastery of </w:t>
      </w:r>
      <w:proofErr w:type="spellStart"/>
      <w:r w:rsidRPr="00F14A93">
        <w:rPr>
          <w:rFonts w:ascii="Times New Roman" w:eastAsia="Times New Roman" w:hAnsi="Times New Roman" w:cs="Times New Roman"/>
          <w:bCs/>
          <w:color w:val="000000"/>
          <w:sz w:val="24"/>
          <w:szCs w:val="24"/>
        </w:rPr>
        <w:t>sifat</w:t>
      </w:r>
      <w:proofErr w:type="spellEnd"/>
      <w:r w:rsidRPr="00F14A93">
        <w:rPr>
          <w:rFonts w:ascii="Times New Roman" w:eastAsia="Times New Roman" w:hAnsi="Times New Roman" w:cs="Times New Roman"/>
          <w:bCs/>
          <w:color w:val="000000"/>
          <w:sz w:val="24"/>
          <w:szCs w:val="24"/>
        </w:rPr>
        <w:t xml:space="preserve"> </w:t>
      </w:r>
      <w:proofErr w:type="spellStart"/>
      <w:r w:rsidRPr="00F14A93">
        <w:rPr>
          <w:rFonts w:ascii="Times New Roman" w:eastAsia="Times New Roman" w:hAnsi="Times New Roman" w:cs="Times New Roman"/>
          <w:bCs/>
          <w:color w:val="000000"/>
          <w:sz w:val="24"/>
          <w:szCs w:val="24"/>
        </w:rPr>
        <w:t>huruf</w:t>
      </w:r>
      <w:proofErr w:type="spellEnd"/>
      <w:r w:rsidRPr="00F14A93">
        <w:rPr>
          <w:rFonts w:ascii="Times New Roman" w:eastAsia="Times New Roman" w:hAnsi="Times New Roman" w:cs="Times New Roman"/>
          <w:bCs/>
          <w:color w:val="000000"/>
          <w:sz w:val="24"/>
          <w:szCs w:val="24"/>
        </w:rPr>
        <w:t xml:space="preserve"> (letter characteristics), and the correct, gradual application of tajwid rules. Teachers realize that errors in these fundamental aspects can affect the validity and aesthetic beauty of the recitation; thus, refining these elements is a top priority in the learning process.</w:t>
      </w:r>
    </w:p>
    <w:p w14:paraId="6D0D5291" w14:textId="77777777" w:rsidR="00F14A93" w:rsidRPr="00F14A93" w:rsidRDefault="00F14A93" w:rsidP="00F14A93">
      <w:pPr>
        <w:tabs>
          <w:tab w:val="left" w:pos="567"/>
        </w:tabs>
        <w:spacing w:after="0"/>
        <w:jc w:val="both"/>
        <w:rPr>
          <w:rFonts w:ascii="Times New Roman" w:eastAsia="Times New Roman" w:hAnsi="Times New Roman" w:cs="Times New Roman"/>
          <w:bCs/>
          <w:color w:val="000000"/>
          <w:sz w:val="24"/>
          <w:szCs w:val="24"/>
        </w:rPr>
      </w:pPr>
      <w:r w:rsidRPr="00F14A93">
        <w:rPr>
          <w:rFonts w:ascii="Times New Roman" w:eastAsia="Times New Roman" w:hAnsi="Times New Roman" w:cs="Times New Roman"/>
          <w:bCs/>
          <w:color w:val="000000"/>
          <w:sz w:val="24"/>
          <w:szCs w:val="24"/>
        </w:rPr>
        <w:t xml:space="preserve">Furthermore, teachers view the </w:t>
      </w:r>
      <w:proofErr w:type="spellStart"/>
      <w:r w:rsidRPr="00F14A93">
        <w:rPr>
          <w:rFonts w:ascii="Times New Roman" w:eastAsia="Times New Roman" w:hAnsi="Times New Roman" w:cs="Times New Roman"/>
          <w:bCs/>
          <w:color w:val="000000"/>
          <w:sz w:val="24"/>
          <w:szCs w:val="24"/>
        </w:rPr>
        <w:t>tahsin</w:t>
      </w:r>
      <w:proofErr w:type="spellEnd"/>
      <w:r w:rsidRPr="00F14A93">
        <w:rPr>
          <w:rFonts w:ascii="Times New Roman" w:eastAsia="Times New Roman" w:hAnsi="Times New Roman" w:cs="Times New Roman"/>
          <w:bCs/>
          <w:color w:val="000000"/>
          <w:sz w:val="24"/>
          <w:szCs w:val="24"/>
        </w:rPr>
        <w:t xml:space="preserve"> method not merely as a reading technique, but as a continuous process of cultivating </w:t>
      </w:r>
      <w:proofErr w:type="spellStart"/>
      <w:r w:rsidRPr="00F14A93">
        <w:rPr>
          <w:rFonts w:ascii="Times New Roman" w:eastAsia="Times New Roman" w:hAnsi="Times New Roman" w:cs="Times New Roman"/>
          <w:bCs/>
          <w:color w:val="000000"/>
          <w:sz w:val="24"/>
          <w:szCs w:val="24"/>
        </w:rPr>
        <w:t>tilawah</w:t>
      </w:r>
      <w:proofErr w:type="spellEnd"/>
      <w:r w:rsidRPr="00F14A93">
        <w:rPr>
          <w:rFonts w:ascii="Times New Roman" w:eastAsia="Times New Roman" w:hAnsi="Times New Roman" w:cs="Times New Roman"/>
          <w:bCs/>
          <w:color w:val="000000"/>
          <w:sz w:val="24"/>
          <w:szCs w:val="24"/>
        </w:rPr>
        <w:t xml:space="preserve"> quality. Tahsin is positioned as an effort to establish the habit of reciting the Qur’an in a </w:t>
      </w:r>
      <w:proofErr w:type="spellStart"/>
      <w:r w:rsidRPr="00F14A93">
        <w:rPr>
          <w:rFonts w:ascii="Times New Roman" w:eastAsia="Times New Roman" w:hAnsi="Times New Roman" w:cs="Times New Roman"/>
          <w:bCs/>
          <w:color w:val="000000"/>
          <w:sz w:val="24"/>
          <w:szCs w:val="24"/>
        </w:rPr>
        <w:t>tartil</w:t>
      </w:r>
      <w:proofErr w:type="spellEnd"/>
      <w:r w:rsidRPr="00F14A93">
        <w:rPr>
          <w:rFonts w:ascii="Times New Roman" w:eastAsia="Times New Roman" w:hAnsi="Times New Roman" w:cs="Times New Roman"/>
          <w:bCs/>
          <w:color w:val="000000"/>
          <w:sz w:val="24"/>
          <w:szCs w:val="24"/>
        </w:rPr>
        <w:t xml:space="preserve"> manner according to established rules, rather than simply achieving fluency. This perspective reflects a pedagogical awareness that recitation quality must be built through a consistent and directed process from an early stage.</w:t>
      </w:r>
    </w:p>
    <w:p w14:paraId="332566C2" w14:textId="3AB3F1BC" w:rsidR="00F14A93" w:rsidRPr="00F14A93" w:rsidRDefault="00F14A93" w:rsidP="00F14A93">
      <w:pPr>
        <w:pStyle w:val="ListParagraph"/>
        <w:numPr>
          <w:ilvl w:val="0"/>
          <w:numId w:val="185"/>
        </w:numPr>
        <w:spacing w:after="0"/>
        <w:jc w:val="both"/>
        <w:rPr>
          <w:rFonts w:ascii="Times New Roman" w:eastAsia="Times New Roman" w:hAnsi="Times New Roman" w:cs="Times New Roman"/>
          <w:b/>
          <w:color w:val="000000"/>
          <w:sz w:val="24"/>
          <w:szCs w:val="24"/>
        </w:rPr>
      </w:pPr>
      <w:r w:rsidRPr="00F14A93">
        <w:rPr>
          <w:rFonts w:ascii="Times New Roman" w:eastAsia="Times New Roman" w:hAnsi="Times New Roman" w:cs="Times New Roman"/>
          <w:b/>
          <w:color w:val="000000"/>
          <w:sz w:val="24"/>
          <w:szCs w:val="24"/>
        </w:rPr>
        <w:t>Implementation of the Tahsin Method in Qur’anic Learning</w:t>
      </w:r>
    </w:p>
    <w:p w14:paraId="3CE3F179" w14:textId="21E6F40C" w:rsidR="00F14A93" w:rsidRPr="00F14A93" w:rsidRDefault="00F14A93" w:rsidP="00F14A93">
      <w:pPr>
        <w:tabs>
          <w:tab w:val="left" w:pos="567"/>
        </w:tabs>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F14A93">
        <w:rPr>
          <w:rFonts w:ascii="Times New Roman" w:eastAsia="Times New Roman" w:hAnsi="Times New Roman" w:cs="Times New Roman"/>
          <w:bCs/>
          <w:color w:val="000000"/>
          <w:sz w:val="24"/>
          <w:szCs w:val="24"/>
        </w:rPr>
        <w:t xml:space="preserve">The implementation of the </w:t>
      </w:r>
      <w:proofErr w:type="spellStart"/>
      <w:r w:rsidRPr="00F14A93">
        <w:rPr>
          <w:rFonts w:ascii="Times New Roman" w:eastAsia="Times New Roman" w:hAnsi="Times New Roman" w:cs="Times New Roman"/>
          <w:bCs/>
          <w:color w:val="000000"/>
          <w:sz w:val="24"/>
          <w:szCs w:val="24"/>
        </w:rPr>
        <w:t>tahsin</w:t>
      </w:r>
      <w:proofErr w:type="spellEnd"/>
      <w:r w:rsidRPr="00F14A93">
        <w:rPr>
          <w:rFonts w:ascii="Times New Roman" w:eastAsia="Times New Roman" w:hAnsi="Times New Roman" w:cs="Times New Roman"/>
          <w:bCs/>
          <w:color w:val="000000"/>
          <w:sz w:val="24"/>
          <w:szCs w:val="24"/>
        </w:rPr>
        <w:t xml:space="preserve"> method at SD Negeri 081 </w:t>
      </w:r>
      <w:proofErr w:type="spellStart"/>
      <w:r w:rsidRPr="00F14A93">
        <w:rPr>
          <w:rFonts w:ascii="Times New Roman" w:eastAsia="Times New Roman" w:hAnsi="Times New Roman" w:cs="Times New Roman"/>
          <w:bCs/>
          <w:color w:val="000000"/>
          <w:sz w:val="24"/>
          <w:szCs w:val="24"/>
        </w:rPr>
        <w:t>Panyabungan</w:t>
      </w:r>
      <w:proofErr w:type="spellEnd"/>
      <w:r w:rsidRPr="00F14A93">
        <w:rPr>
          <w:rFonts w:ascii="Times New Roman" w:eastAsia="Times New Roman" w:hAnsi="Times New Roman" w:cs="Times New Roman"/>
          <w:bCs/>
          <w:color w:val="000000"/>
          <w:sz w:val="24"/>
          <w:szCs w:val="24"/>
        </w:rPr>
        <w:t xml:space="preserve"> is carried out through coaching and mentoring activities specifically designed for teachers. This process involves the provision of correct recitation models by a supervisor or a teacher with superior </w:t>
      </w:r>
      <w:proofErr w:type="spellStart"/>
      <w:r w:rsidRPr="00F14A93">
        <w:rPr>
          <w:rFonts w:ascii="Times New Roman" w:eastAsia="Times New Roman" w:hAnsi="Times New Roman" w:cs="Times New Roman"/>
          <w:bCs/>
          <w:color w:val="000000"/>
          <w:sz w:val="24"/>
          <w:szCs w:val="24"/>
        </w:rPr>
        <w:t>tahsin</w:t>
      </w:r>
      <w:proofErr w:type="spellEnd"/>
      <w:r w:rsidRPr="00F14A93">
        <w:rPr>
          <w:rFonts w:ascii="Times New Roman" w:eastAsia="Times New Roman" w:hAnsi="Times New Roman" w:cs="Times New Roman"/>
          <w:bCs/>
          <w:color w:val="000000"/>
          <w:sz w:val="24"/>
          <w:szCs w:val="24"/>
        </w:rPr>
        <w:t xml:space="preserve"> competence, followed by repetitive reading exercises by the other teachers. This pattern aims to refine the teachers' recitation quality before they apply these methods to their students.</w:t>
      </w:r>
    </w:p>
    <w:p w14:paraId="0FB3965D" w14:textId="77777777" w:rsidR="00F14A93" w:rsidRPr="00F14A93" w:rsidRDefault="00F14A93" w:rsidP="00F14A93">
      <w:pPr>
        <w:tabs>
          <w:tab w:val="left" w:pos="567"/>
        </w:tabs>
        <w:spacing w:after="0"/>
        <w:jc w:val="both"/>
        <w:rPr>
          <w:rFonts w:ascii="Times New Roman" w:eastAsia="Times New Roman" w:hAnsi="Times New Roman" w:cs="Times New Roman"/>
          <w:bCs/>
          <w:color w:val="000000"/>
          <w:sz w:val="24"/>
          <w:szCs w:val="24"/>
        </w:rPr>
      </w:pPr>
      <w:r w:rsidRPr="00F14A93">
        <w:rPr>
          <w:rFonts w:ascii="Times New Roman" w:eastAsia="Times New Roman" w:hAnsi="Times New Roman" w:cs="Times New Roman"/>
          <w:bCs/>
          <w:color w:val="000000"/>
          <w:sz w:val="24"/>
          <w:szCs w:val="24"/>
        </w:rPr>
        <w:t xml:space="preserve">In this process, the teacher acting as the </w:t>
      </w:r>
      <w:proofErr w:type="spellStart"/>
      <w:r w:rsidRPr="00F14A93">
        <w:rPr>
          <w:rFonts w:ascii="Times New Roman" w:eastAsia="Times New Roman" w:hAnsi="Times New Roman" w:cs="Times New Roman"/>
          <w:bCs/>
          <w:color w:val="000000"/>
          <w:sz w:val="24"/>
          <w:szCs w:val="24"/>
        </w:rPr>
        <w:t>tahsin</w:t>
      </w:r>
      <w:proofErr w:type="spellEnd"/>
      <w:r w:rsidRPr="00F14A93">
        <w:rPr>
          <w:rFonts w:ascii="Times New Roman" w:eastAsia="Times New Roman" w:hAnsi="Times New Roman" w:cs="Times New Roman"/>
          <w:bCs/>
          <w:color w:val="000000"/>
          <w:sz w:val="24"/>
          <w:szCs w:val="24"/>
        </w:rPr>
        <w:t xml:space="preserve"> supervisor serves as a recitation role model (</w:t>
      </w:r>
      <w:proofErr w:type="spellStart"/>
      <w:r w:rsidRPr="00F14A93">
        <w:rPr>
          <w:rFonts w:ascii="Times New Roman" w:eastAsia="Times New Roman" w:hAnsi="Times New Roman" w:cs="Times New Roman"/>
          <w:bCs/>
          <w:color w:val="000000"/>
          <w:sz w:val="24"/>
          <w:szCs w:val="24"/>
        </w:rPr>
        <w:t>uswah</w:t>
      </w:r>
      <w:proofErr w:type="spellEnd"/>
      <w:r w:rsidRPr="00F14A93">
        <w:rPr>
          <w:rFonts w:ascii="Times New Roman" w:eastAsia="Times New Roman" w:hAnsi="Times New Roman" w:cs="Times New Roman"/>
          <w:bCs/>
          <w:color w:val="000000"/>
          <w:sz w:val="24"/>
          <w:szCs w:val="24"/>
        </w:rPr>
        <w:t xml:space="preserve">). The quality of the supervisor's recitation becomes the primary reference point. This demonstrates that exemplary recitation applies not only to the teacher-student relationship but also to professional teacher development, ensuring that the improvement of </w:t>
      </w:r>
      <w:proofErr w:type="spellStart"/>
      <w:r w:rsidRPr="00F14A93">
        <w:rPr>
          <w:rFonts w:ascii="Times New Roman" w:eastAsia="Times New Roman" w:hAnsi="Times New Roman" w:cs="Times New Roman"/>
          <w:bCs/>
          <w:color w:val="000000"/>
          <w:sz w:val="24"/>
          <w:szCs w:val="24"/>
        </w:rPr>
        <w:t>tilawah</w:t>
      </w:r>
      <w:proofErr w:type="spellEnd"/>
      <w:r w:rsidRPr="00F14A93">
        <w:rPr>
          <w:rFonts w:ascii="Times New Roman" w:eastAsia="Times New Roman" w:hAnsi="Times New Roman" w:cs="Times New Roman"/>
          <w:bCs/>
          <w:color w:val="000000"/>
          <w:sz w:val="24"/>
          <w:szCs w:val="24"/>
        </w:rPr>
        <w:t xml:space="preserve"> quality begins with the competence of the educators themselves.</w:t>
      </w:r>
    </w:p>
    <w:p w14:paraId="779C145F" w14:textId="342D47CD" w:rsidR="00F14A93" w:rsidRPr="00F14A93" w:rsidRDefault="00F14A93" w:rsidP="00F14A93">
      <w:pPr>
        <w:tabs>
          <w:tab w:val="left" w:pos="567"/>
        </w:tabs>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ab/>
      </w:r>
      <w:r w:rsidRPr="00F14A93">
        <w:rPr>
          <w:rFonts w:ascii="Times New Roman" w:eastAsia="Times New Roman" w:hAnsi="Times New Roman" w:cs="Times New Roman"/>
          <w:bCs/>
          <w:color w:val="000000"/>
          <w:sz w:val="24"/>
          <w:szCs w:val="24"/>
        </w:rPr>
        <w:t xml:space="preserve">Implementation also involves direct correction of recitation errors, focusing on </w:t>
      </w:r>
      <w:proofErr w:type="spellStart"/>
      <w:r w:rsidRPr="00F14A93">
        <w:rPr>
          <w:rFonts w:ascii="Times New Roman" w:eastAsia="Times New Roman" w:hAnsi="Times New Roman" w:cs="Times New Roman"/>
          <w:bCs/>
          <w:color w:val="000000"/>
          <w:sz w:val="24"/>
          <w:szCs w:val="24"/>
        </w:rPr>
        <w:t>makhārij</w:t>
      </w:r>
      <w:proofErr w:type="spellEnd"/>
      <w:r w:rsidRPr="00F14A93">
        <w:rPr>
          <w:rFonts w:ascii="Times New Roman" w:eastAsia="Times New Roman" w:hAnsi="Times New Roman" w:cs="Times New Roman"/>
          <w:bCs/>
          <w:color w:val="000000"/>
          <w:sz w:val="24"/>
          <w:szCs w:val="24"/>
        </w:rPr>
        <w:t xml:space="preserve"> al-</w:t>
      </w:r>
      <w:proofErr w:type="spellStart"/>
      <w:r w:rsidRPr="00F14A93">
        <w:rPr>
          <w:rFonts w:ascii="Times New Roman" w:eastAsia="Times New Roman" w:hAnsi="Times New Roman" w:cs="Times New Roman"/>
          <w:bCs/>
          <w:color w:val="000000"/>
          <w:sz w:val="24"/>
          <w:szCs w:val="24"/>
        </w:rPr>
        <w:t>ḥurūf</w:t>
      </w:r>
      <w:proofErr w:type="spellEnd"/>
      <w:r w:rsidRPr="00F14A93">
        <w:rPr>
          <w:rFonts w:ascii="Times New Roman" w:eastAsia="Times New Roman" w:hAnsi="Times New Roman" w:cs="Times New Roman"/>
          <w:bCs/>
          <w:color w:val="000000"/>
          <w:sz w:val="24"/>
          <w:szCs w:val="24"/>
        </w:rPr>
        <w:t xml:space="preserve">, </w:t>
      </w:r>
      <w:proofErr w:type="spellStart"/>
      <w:r w:rsidRPr="00F14A93">
        <w:rPr>
          <w:rFonts w:ascii="Times New Roman" w:eastAsia="Times New Roman" w:hAnsi="Times New Roman" w:cs="Times New Roman"/>
          <w:bCs/>
          <w:color w:val="000000"/>
          <w:sz w:val="24"/>
          <w:szCs w:val="24"/>
        </w:rPr>
        <w:t>sifat</w:t>
      </w:r>
      <w:proofErr w:type="spellEnd"/>
      <w:r w:rsidRPr="00F14A93">
        <w:rPr>
          <w:rFonts w:ascii="Times New Roman" w:eastAsia="Times New Roman" w:hAnsi="Times New Roman" w:cs="Times New Roman"/>
          <w:bCs/>
          <w:color w:val="000000"/>
          <w:sz w:val="24"/>
          <w:szCs w:val="24"/>
        </w:rPr>
        <w:t xml:space="preserve"> </w:t>
      </w:r>
      <w:proofErr w:type="spellStart"/>
      <w:r w:rsidRPr="00F14A93">
        <w:rPr>
          <w:rFonts w:ascii="Times New Roman" w:eastAsia="Times New Roman" w:hAnsi="Times New Roman" w:cs="Times New Roman"/>
          <w:bCs/>
          <w:color w:val="000000"/>
          <w:sz w:val="24"/>
          <w:szCs w:val="24"/>
        </w:rPr>
        <w:t>huruf</w:t>
      </w:r>
      <w:proofErr w:type="spellEnd"/>
      <w:r w:rsidRPr="00F14A93">
        <w:rPr>
          <w:rFonts w:ascii="Times New Roman" w:eastAsia="Times New Roman" w:hAnsi="Times New Roman" w:cs="Times New Roman"/>
          <w:bCs/>
          <w:color w:val="000000"/>
          <w:sz w:val="24"/>
          <w:szCs w:val="24"/>
        </w:rPr>
        <w:t>, and inaccurate tajwid applications. Corrections are made gradually and constructively so that teachers not only identify their mistakes but also understand how to fix them correctly. This approach encourages teachers to become more conscious of their own recitation quality.</w:t>
      </w:r>
    </w:p>
    <w:p w14:paraId="39C66F42" w14:textId="5F86801B" w:rsidR="00F14A93" w:rsidRPr="00F14A93" w:rsidRDefault="00F14A93" w:rsidP="00F14A93">
      <w:pPr>
        <w:pStyle w:val="ListParagraph"/>
        <w:numPr>
          <w:ilvl w:val="0"/>
          <w:numId w:val="185"/>
        </w:numPr>
        <w:spacing w:after="0"/>
        <w:jc w:val="both"/>
        <w:rPr>
          <w:rFonts w:ascii="Times New Roman" w:eastAsia="Times New Roman" w:hAnsi="Times New Roman" w:cs="Times New Roman"/>
          <w:b/>
          <w:color w:val="000000"/>
          <w:sz w:val="24"/>
          <w:szCs w:val="24"/>
        </w:rPr>
      </w:pPr>
      <w:r w:rsidRPr="00F14A93">
        <w:rPr>
          <w:rFonts w:ascii="Times New Roman" w:eastAsia="Times New Roman" w:hAnsi="Times New Roman" w:cs="Times New Roman"/>
          <w:b/>
          <w:color w:val="000000"/>
          <w:sz w:val="24"/>
          <w:szCs w:val="24"/>
        </w:rPr>
        <w:t xml:space="preserve">Impact of the Tahsin Method on </w:t>
      </w:r>
      <w:proofErr w:type="spellStart"/>
      <w:r w:rsidRPr="00F14A93">
        <w:rPr>
          <w:rFonts w:ascii="Times New Roman" w:eastAsia="Times New Roman" w:hAnsi="Times New Roman" w:cs="Times New Roman"/>
          <w:b/>
          <w:color w:val="000000"/>
          <w:sz w:val="24"/>
          <w:szCs w:val="24"/>
        </w:rPr>
        <w:t>Tilawah</w:t>
      </w:r>
      <w:proofErr w:type="spellEnd"/>
      <w:r w:rsidRPr="00F14A93">
        <w:rPr>
          <w:rFonts w:ascii="Times New Roman" w:eastAsia="Times New Roman" w:hAnsi="Times New Roman" w:cs="Times New Roman"/>
          <w:b/>
          <w:color w:val="000000"/>
          <w:sz w:val="24"/>
          <w:szCs w:val="24"/>
        </w:rPr>
        <w:t xml:space="preserve"> Quality</w:t>
      </w:r>
    </w:p>
    <w:p w14:paraId="0CA6FC70" w14:textId="7230AEB7" w:rsidR="00F14A93" w:rsidRPr="00F14A93" w:rsidRDefault="00F14A93" w:rsidP="00F14A93">
      <w:pPr>
        <w:tabs>
          <w:tab w:val="left" w:pos="567"/>
        </w:tabs>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F14A93">
        <w:rPr>
          <w:rFonts w:ascii="Times New Roman" w:eastAsia="Times New Roman" w:hAnsi="Times New Roman" w:cs="Times New Roman"/>
          <w:bCs/>
          <w:color w:val="000000"/>
          <w:sz w:val="24"/>
          <w:szCs w:val="24"/>
        </w:rPr>
        <w:t xml:space="preserve">The research findings show that the </w:t>
      </w:r>
      <w:proofErr w:type="spellStart"/>
      <w:r w:rsidRPr="00F14A93">
        <w:rPr>
          <w:rFonts w:ascii="Times New Roman" w:eastAsia="Times New Roman" w:hAnsi="Times New Roman" w:cs="Times New Roman"/>
          <w:bCs/>
          <w:color w:val="000000"/>
          <w:sz w:val="24"/>
          <w:szCs w:val="24"/>
        </w:rPr>
        <w:t>tahsin</w:t>
      </w:r>
      <w:proofErr w:type="spellEnd"/>
      <w:r w:rsidRPr="00F14A93">
        <w:rPr>
          <w:rFonts w:ascii="Times New Roman" w:eastAsia="Times New Roman" w:hAnsi="Times New Roman" w:cs="Times New Roman"/>
          <w:bCs/>
          <w:color w:val="000000"/>
          <w:sz w:val="24"/>
          <w:szCs w:val="24"/>
        </w:rPr>
        <w:t xml:space="preserve"> method has a positive impact on the </w:t>
      </w:r>
      <w:proofErr w:type="spellStart"/>
      <w:r w:rsidRPr="00F14A93">
        <w:rPr>
          <w:rFonts w:ascii="Times New Roman" w:eastAsia="Times New Roman" w:hAnsi="Times New Roman" w:cs="Times New Roman"/>
          <w:bCs/>
          <w:color w:val="000000"/>
          <w:sz w:val="24"/>
          <w:szCs w:val="24"/>
        </w:rPr>
        <w:t>tilawah</w:t>
      </w:r>
      <w:proofErr w:type="spellEnd"/>
      <w:r w:rsidRPr="00F14A93">
        <w:rPr>
          <w:rFonts w:ascii="Times New Roman" w:eastAsia="Times New Roman" w:hAnsi="Times New Roman" w:cs="Times New Roman"/>
          <w:bCs/>
          <w:color w:val="000000"/>
          <w:sz w:val="24"/>
          <w:szCs w:val="24"/>
        </w:rPr>
        <w:t xml:space="preserve"> quality of teachers at SD Negeri 081 </w:t>
      </w:r>
      <w:proofErr w:type="spellStart"/>
      <w:r w:rsidRPr="00F14A93">
        <w:rPr>
          <w:rFonts w:ascii="Times New Roman" w:eastAsia="Times New Roman" w:hAnsi="Times New Roman" w:cs="Times New Roman"/>
          <w:bCs/>
          <w:color w:val="000000"/>
          <w:sz w:val="24"/>
          <w:szCs w:val="24"/>
        </w:rPr>
        <w:t>Panyabungan</w:t>
      </w:r>
      <w:proofErr w:type="spellEnd"/>
      <w:r w:rsidRPr="00F14A93">
        <w:rPr>
          <w:rFonts w:ascii="Times New Roman" w:eastAsia="Times New Roman" w:hAnsi="Times New Roman" w:cs="Times New Roman"/>
          <w:bCs/>
          <w:color w:val="000000"/>
          <w:sz w:val="24"/>
          <w:szCs w:val="24"/>
        </w:rPr>
        <w:t xml:space="preserve">. After participating in </w:t>
      </w:r>
      <w:proofErr w:type="spellStart"/>
      <w:r w:rsidRPr="00F14A93">
        <w:rPr>
          <w:rFonts w:ascii="Times New Roman" w:eastAsia="Times New Roman" w:hAnsi="Times New Roman" w:cs="Times New Roman"/>
          <w:bCs/>
          <w:color w:val="000000"/>
          <w:sz w:val="24"/>
          <w:szCs w:val="24"/>
        </w:rPr>
        <w:t>tahsin</w:t>
      </w:r>
      <w:proofErr w:type="spellEnd"/>
      <w:r w:rsidRPr="00F14A93">
        <w:rPr>
          <w:rFonts w:ascii="Times New Roman" w:eastAsia="Times New Roman" w:hAnsi="Times New Roman" w:cs="Times New Roman"/>
          <w:bCs/>
          <w:color w:val="000000"/>
          <w:sz w:val="24"/>
          <w:szCs w:val="24"/>
        </w:rPr>
        <w:t xml:space="preserve"> coaching, teachers showed significant improvement in articulation points and letter characteristics. Fundamental errors, such as the mispronunciation of </w:t>
      </w:r>
      <w:proofErr w:type="spellStart"/>
      <w:r w:rsidRPr="00F14A93">
        <w:rPr>
          <w:rFonts w:ascii="Times New Roman" w:eastAsia="Times New Roman" w:hAnsi="Times New Roman" w:cs="Times New Roman"/>
          <w:bCs/>
          <w:color w:val="000000"/>
          <w:sz w:val="24"/>
          <w:szCs w:val="24"/>
        </w:rPr>
        <w:t>hijaiyah</w:t>
      </w:r>
      <w:proofErr w:type="spellEnd"/>
      <w:r w:rsidRPr="00F14A93">
        <w:rPr>
          <w:rFonts w:ascii="Times New Roman" w:eastAsia="Times New Roman" w:hAnsi="Times New Roman" w:cs="Times New Roman"/>
          <w:bCs/>
          <w:color w:val="000000"/>
          <w:sz w:val="24"/>
          <w:szCs w:val="24"/>
        </w:rPr>
        <w:t xml:space="preserve"> letters and confusion between letters with similar </w:t>
      </w:r>
      <w:proofErr w:type="spellStart"/>
      <w:r w:rsidRPr="00F14A93">
        <w:rPr>
          <w:rFonts w:ascii="Times New Roman" w:eastAsia="Times New Roman" w:hAnsi="Times New Roman" w:cs="Times New Roman"/>
          <w:bCs/>
          <w:color w:val="000000"/>
          <w:sz w:val="24"/>
          <w:szCs w:val="24"/>
        </w:rPr>
        <w:t>makhraj</w:t>
      </w:r>
      <w:proofErr w:type="spellEnd"/>
      <w:r w:rsidRPr="00F14A93">
        <w:rPr>
          <w:rFonts w:ascii="Times New Roman" w:eastAsia="Times New Roman" w:hAnsi="Times New Roman" w:cs="Times New Roman"/>
          <w:bCs/>
          <w:color w:val="000000"/>
          <w:sz w:val="24"/>
          <w:szCs w:val="24"/>
        </w:rPr>
        <w:t>, gradually decreased.</w:t>
      </w:r>
    </w:p>
    <w:p w14:paraId="7D2F16C5" w14:textId="50AB8EC0" w:rsidR="00F14A93" w:rsidRPr="00F14A93" w:rsidRDefault="00F14A93" w:rsidP="00F14A93">
      <w:pPr>
        <w:tabs>
          <w:tab w:val="left" w:pos="567"/>
        </w:tabs>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F14A93">
        <w:rPr>
          <w:rFonts w:ascii="Times New Roman" w:eastAsia="Times New Roman" w:hAnsi="Times New Roman" w:cs="Times New Roman"/>
          <w:bCs/>
          <w:color w:val="000000"/>
          <w:sz w:val="24"/>
          <w:szCs w:val="24"/>
        </w:rPr>
        <w:t>Beyond technical aspects, the method increased teachers' awareness of the importance of reciting according to tajwid rules. Teachers became more meticulous and cautious when reciting verses, both during practice and independent reading. This reflects a shift in attitude, where the orientation moved from mere fluency to accuracy and correctness. Additionally, teachers reported increased self-confidence when reciting in front of students and peers, stemming from their improved understanding and ability to self-correct.</w:t>
      </w:r>
    </w:p>
    <w:p w14:paraId="12898BB7" w14:textId="4BD834F9" w:rsidR="00F14A93" w:rsidRPr="00F14A93" w:rsidRDefault="00F14A93" w:rsidP="00F14A93">
      <w:pPr>
        <w:pStyle w:val="ListParagraph"/>
        <w:numPr>
          <w:ilvl w:val="0"/>
          <w:numId w:val="185"/>
        </w:numPr>
        <w:spacing w:after="0"/>
        <w:jc w:val="both"/>
        <w:rPr>
          <w:rFonts w:ascii="Times New Roman" w:eastAsia="Times New Roman" w:hAnsi="Times New Roman" w:cs="Times New Roman"/>
          <w:b/>
          <w:color w:val="000000"/>
          <w:sz w:val="24"/>
          <w:szCs w:val="24"/>
        </w:rPr>
      </w:pPr>
      <w:r w:rsidRPr="00F14A93">
        <w:rPr>
          <w:rFonts w:ascii="Times New Roman" w:eastAsia="Times New Roman" w:hAnsi="Times New Roman" w:cs="Times New Roman"/>
          <w:b/>
          <w:color w:val="000000"/>
          <w:sz w:val="24"/>
          <w:szCs w:val="24"/>
        </w:rPr>
        <w:t>Constraints in Implementing the Tahsin Method</w:t>
      </w:r>
    </w:p>
    <w:p w14:paraId="41C1A09B" w14:textId="43CC0558" w:rsidR="00F14A93" w:rsidRPr="00F14A93" w:rsidRDefault="00F14A93" w:rsidP="00F14A93">
      <w:pPr>
        <w:tabs>
          <w:tab w:val="left" w:pos="567"/>
        </w:tabs>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F14A93">
        <w:rPr>
          <w:rFonts w:ascii="Times New Roman" w:eastAsia="Times New Roman" w:hAnsi="Times New Roman" w:cs="Times New Roman"/>
          <w:bCs/>
          <w:color w:val="000000"/>
          <w:sz w:val="24"/>
          <w:szCs w:val="24"/>
        </w:rPr>
        <w:t xml:space="preserve">Despite the progress, several constraints were identified. The primary obstacle is the limited time available for </w:t>
      </w:r>
      <w:proofErr w:type="spellStart"/>
      <w:r w:rsidRPr="00F14A93">
        <w:rPr>
          <w:rFonts w:ascii="Times New Roman" w:eastAsia="Times New Roman" w:hAnsi="Times New Roman" w:cs="Times New Roman"/>
          <w:bCs/>
          <w:color w:val="000000"/>
          <w:sz w:val="24"/>
          <w:szCs w:val="24"/>
        </w:rPr>
        <w:t>tahsin</w:t>
      </w:r>
      <w:proofErr w:type="spellEnd"/>
      <w:r w:rsidRPr="00F14A93">
        <w:rPr>
          <w:rFonts w:ascii="Times New Roman" w:eastAsia="Times New Roman" w:hAnsi="Times New Roman" w:cs="Times New Roman"/>
          <w:bCs/>
          <w:color w:val="000000"/>
          <w:sz w:val="24"/>
          <w:szCs w:val="24"/>
        </w:rPr>
        <w:t xml:space="preserve"> coaching due to heavy administrative duties and teaching loads. This prevents the refinement process from being fully optimal and continuous.</w:t>
      </w:r>
    </w:p>
    <w:p w14:paraId="3C3B2BD5" w14:textId="77777777" w:rsidR="00F14A93" w:rsidRPr="00F14A93" w:rsidRDefault="00F14A93" w:rsidP="00F14A93">
      <w:pPr>
        <w:tabs>
          <w:tab w:val="left" w:pos="567"/>
        </w:tabs>
        <w:spacing w:after="0"/>
        <w:jc w:val="both"/>
        <w:rPr>
          <w:rFonts w:ascii="Times New Roman" w:eastAsia="Times New Roman" w:hAnsi="Times New Roman" w:cs="Times New Roman"/>
          <w:bCs/>
          <w:color w:val="000000"/>
          <w:sz w:val="24"/>
          <w:szCs w:val="24"/>
        </w:rPr>
      </w:pPr>
      <w:r w:rsidRPr="00F14A93">
        <w:rPr>
          <w:rFonts w:ascii="Times New Roman" w:eastAsia="Times New Roman" w:hAnsi="Times New Roman" w:cs="Times New Roman"/>
          <w:bCs/>
          <w:color w:val="000000"/>
          <w:sz w:val="24"/>
          <w:szCs w:val="24"/>
        </w:rPr>
        <w:t xml:space="preserve">Another challenge is the disparity in initial Qur’anic reading abilities among teachers. While some possess advanced skills, others struggle with basic </w:t>
      </w:r>
      <w:proofErr w:type="spellStart"/>
      <w:r w:rsidRPr="00F14A93">
        <w:rPr>
          <w:rFonts w:ascii="Times New Roman" w:eastAsia="Times New Roman" w:hAnsi="Times New Roman" w:cs="Times New Roman"/>
          <w:bCs/>
          <w:color w:val="000000"/>
          <w:sz w:val="24"/>
          <w:szCs w:val="24"/>
        </w:rPr>
        <w:t>makhraj</w:t>
      </w:r>
      <w:proofErr w:type="spellEnd"/>
      <w:r w:rsidRPr="00F14A93">
        <w:rPr>
          <w:rFonts w:ascii="Times New Roman" w:eastAsia="Times New Roman" w:hAnsi="Times New Roman" w:cs="Times New Roman"/>
          <w:bCs/>
          <w:color w:val="000000"/>
          <w:sz w:val="24"/>
          <w:szCs w:val="24"/>
        </w:rPr>
        <w:t xml:space="preserve"> and tajwid. This variation affects the effectiveness of coaching, as supervisors must constantly adjust the tempo to accommodate everyone. Furthermore, uneven </w:t>
      </w:r>
      <w:proofErr w:type="spellStart"/>
      <w:r w:rsidRPr="00F14A93">
        <w:rPr>
          <w:rFonts w:ascii="Times New Roman" w:eastAsia="Times New Roman" w:hAnsi="Times New Roman" w:cs="Times New Roman"/>
          <w:bCs/>
          <w:color w:val="000000"/>
          <w:sz w:val="24"/>
          <w:szCs w:val="24"/>
        </w:rPr>
        <w:t>tahsin</w:t>
      </w:r>
      <w:proofErr w:type="spellEnd"/>
      <w:r w:rsidRPr="00F14A93">
        <w:rPr>
          <w:rFonts w:ascii="Times New Roman" w:eastAsia="Times New Roman" w:hAnsi="Times New Roman" w:cs="Times New Roman"/>
          <w:bCs/>
          <w:color w:val="000000"/>
          <w:sz w:val="24"/>
          <w:szCs w:val="24"/>
        </w:rPr>
        <w:t xml:space="preserve"> competence due to differing educational backgrounds remains a challenge that requires more intensive and personalized mentoring.</w:t>
      </w:r>
    </w:p>
    <w:p w14:paraId="450D55D5" w14:textId="61D93B29" w:rsidR="00F14A93" w:rsidRPr="00F14A93" w:rsidRDefault="00F14A93" w:rsidP="00F14A93">
      <w:pPr>
        <w:pStyle w:val="ListParagraph"/>
        <w:numPr>
          <w:ilvl w:val="0"/>
          <w:numId w:val="185"/>
        </w:numPr>
        <w:spacing w:after="0"/>
        <w:jc w:val="both"/>
        <w:rPr>
          <w:rFonts w:ascii="Times New Roman" w:eastAsia="Times New Roman" w:hAnsi="Times New Roman" w:cs="Times New Roman"/>
          <w:b/>
          <w:color w:val="000000"/>
          <w:sz w:val="24"/>
          <w:szCs w:val="24"/>
        </w:rPr>
      </w:pPr>
      <w:r w:rsidRPr="00F14A93">
        <w:rPr>
          <w:rFonts w:ascii="Times New Roman" w:eastAsia="Times New Roman" w:hAnsi="Times New Roman" w:cs="Times New Roman"/>
          <w:b/>
          <w:color w:val="000000"/>
          <w:sz w:val="24"/>
          <w:szCs w:val="24"/>
        </w:rPr>
        <w:t>Discussion</w:t>
      </w:r>
    </w:p>
    <w:p w14:paraId="2BA2A2D9" w14:textId="62597A98" w:rsidR="00F14A93" w:rsidRPr="00F14A93" w:rsidRDefault="00F14A93" w:rsidP="00F14A93">
      <w:pPr>
        <w:tabs>
          <w:tab w:val="left" w:pos="567"/>
        </w:tabs>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F14A93">
        <w:rPr>
          <w:rFonts w:ascii="Times New Roman" w:eastAsia="Times New Roman" w:hAnsi="Times New Roman" w:cs="Times New Roman"/>
          <w:bCs/>
          <w:color w:val="000000"/>
          <w:sz w:val="24"/>
          <w:szCs w:val="24"/>
        </w:rPr>
        <w:t xml:space="preserve">These findings suggest that teacher understanding serves as the foundation for reconstructing </w:t>
      </w:r>
      <w:proofErr w:type="spellStart"/>
      <w:r w:rsidRPr="00F14A93">
        <w:rPr>
          <w:rFonts w:ascii="Times New Roman" w:eastAsia="Times New Roman" w:hAnsi="Times New Roman" w:cs="Times New Roman"/>
          <w:bCs/>
          <w:color w:val="000000"/>
          <w:sz w:val="24"/>
          <w:szCs w:val="24"/>
        </w:rPr>
        <w:t>tilawah</w:t>
      </w:r>
      <w:proofErr w:type="spellEnd"/>
      <w:r w:rsidRPr="00F14A93">
        <w:rPr>
          <w:rFonts w:ascii="Times New Roman" w:eastAsia="Times New Roman" w:hAnsi="Times New Roman" w:cs="Times New Roman"/>
          <w:bCs/>
          <w:color w:val="000000"/>
          <w:sz w:val="24"/>
          <w:szCs w:val="24"/>
        </w:rPr>
        <w:t xml:space="preserve"> quality. The shift from a fluency-oriented paradigm to a quality-oriented one represents a conceptual reconstruction, where </w:t>
      </w:r>
      <w:proofErr w:type="spellStart"/>
      <w:r w:rsidRPr="00F14A93">
        <w:rPr>
          <w:rFonts w:ascii="Times New Roman" w:eastAsia="Times New Roman" w:hAnsi="Times New Roman" w:cs="Times New Roman"/>
          <w:bCs/>
          <w:color w:val="000000"/>
          <w:sz w:val="24"/>
          <w:szCs w:val="24"/>
        </w:rPr>
        <w:t>tilawah</w:t>
      </w:r>
      <w:proofErr w:type="spellEnd"/>
      <w:r w:rsidRPr="00F14A93">
        <w:rPr>
          <w:rFonts w:ascii="Times New Roman" w:eastAsia="Times New Roman" w:hAnsi="Times New Roman" w:cs="Times New Roman"/>
          <w:bCs/>
          <w:color w:val="000000"/>
          <w:sz w:val="24"/>
          <w:szCs w:val="24"/>
        </w:rPr>
        <w:t xml:space="preserve"> is no longer seen as a mechanical activity but as a pedagogical process requiring precision. This mindset reconstruction directly influences classroom strategies, making error correction and method adjustment integral to teaching practice.</w:t>
      </w:r>
    </w:p>
    <w:p w14:paraId="194E29D7" w14:textId="1DC0F84E" w:rsidR="00F14A93" w:rsidRPr="00F14A93" w:rsidRDefault="00F14A93" w:rsidP="00F14A93">
      <w:pPr>
        <w:tabs>
          <w:tab w:val="left" w:pos="567"/>
        </w:tabs>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F14A93">
        <w:rPr>
          <w:rFonts w:ascii="Times New Roman" w:eastAsia="Times New Roman" w:hAnsi="Times New Roman" w:cs="Times New Roman"/>
          <w:bCs/>
          <w:color w:val="000000"/>
          <w:sz w:val="24"/>
          <w:szCs w:val="24"/>
        </w:rPr>
        <w:t xml:space="preserve">The implementation of </w:t>
      </w:r>
      <w:proofErr w:type="spellStart"/>
      <w:r w:rsidRPr="00F14A93">
        <w:rPr>
          <w:rFonts w:ascii="Times New Roman" w:eastAsia="Times New Roman" w:hAnsi="Times New Roman" w:cs="Times New Roman"/>
          <w:bCs/>
          <w:color w:val="000000"/>
          <w:sz w:val="24"/>
          <w:szCs w:val="24"/>
        </w:rPr>
        <w:t>tahsin</w:t>
      </w:r>
      <w:proofErr w:type="spellEnd"/>
      <w:r w:rsidRPr="00F14A93">
        <w:rPr>
          <w:rFonts w:ascii="Times New Roman" w:eastAsia="Times New Roman" w:hAnsi="Times New Roman" w:cs="Times New Roman"/>
          <w:bCs/>
          <w:color w:val="000000"/>
          <w:sz w:val="24"/>
          <w:szCs w:val="24"/>
        </w:rPr>
        <w:t xml:space="preserve"> coaching for teachers reflects a structural reconstruction, where quality improvement begins with the educator as the primary </w:t>
      </w:r>
      <w:proofErr w:type="spellStart"/>
      <w:r w:rsidRPr="00F14A93">
        <w:rPr>
          <w:rFonts w:ascii="Times New Roman" w:eastAsia="Times New Roman" w:hAnsi="Times New Roman" w:cs="Times New Roman"/>
          <w:bCs/>
          <w:color w:val="000000"/>
          <w:sz w:val="24"/>
          <w:szCs w:val="24"/>
        </w:rPr>
        <w:t>uswah</w:t>
      </w:r>
      <w:proofErr w:type="spellEnd"/>
      <w:r w:rsidRPr="00F14A93">
        <w:rPr>
          <w:rFonts w:ascii="Times New Roman" w:eastAsia="Times New Roman" w:hAnsi="Times New Roman" w:cs="Times New Roman"/>
          <w:bCs/>
          <w:color w:val="000000"/>
          <w:sz w:val="24"/>
          <w:szCs w:val="24"/>
        </w:rPr>
        <w:t xml:space="preserve"> (role model). By prioritizing accuracy over speed, the method redefines the standards of Qur’anic education from quantity to quality.</w:t>
      </w:r>
    </w:p>
    <w:p w14:paraId="63355D65" w14:textId="0F028F12" w:rsidR="009C636C" w:rsidRDefault="00F14A93" w:rsidP="00F14A93">
      <w:pPr>
        <w:tabs>
          <w:tab w:val="left" w:pos="567"/>
        </w:tabs>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Pr="00F14A93">
        <w:rPr>
          <w:rFonts w:ascii="Times New Roman" w:eastAsia="Times New Roman" w:hAnsi="Times New Roman" w:cs="Times New Roman"/>
          <w:bCs/>
          <w:color w:val="000000"/>
          <w:sz w:val="24"/>
          <w:szCs w:val="24"/>
        </w:rPr>
        <w:t>The positive impact on teacher confidence and religious awareness indicates that this reconstruction is not only technical but also touches on professional and spiritual dimensions. However, the identified constraints—such as time management and competency gaps—</w:t>
      </w:r>
      <w:r w:rsidRPr="00F14A93">
        <w:rPr>
          <w:rFonts w:ascii="Times New Roman" w:eastAsia="Times New Roman" w:hAnsi="Times New Roman" w:cs="Times New Roman"/>
          <w:bCs/>
          <w:color w:val="000000"/>
          <w:sz w:val="24"/>
          <w:szCs w:val="24"/>
        </w:rPr>
        <w:lastRenderedPageBreak/>
        <w:t xml:space="preserve">highlight that reconstructing </w:t>
      </w:r>
      <w:proofErr w:type="spellStart"/>
      <w:r w:rsidRPr="00F14A93">
        <w:rPr>
          <w:rFonts w:ascii="Times New Roman" w:eastAsia="Times New Roman" w:hAnsi="Times New Roman" w:cs="Times New Roman"/>
          <w:bCs/>
          <w:color w:val="000000"/>
          <w:sz w:val="24"/>
          <w:szCs w:val="24"/>
        </w:rPr>
        <w:t>tilawah</w:t>
      </w:r>
      <w:proofErr w:type="spellEnd"/>
      <w:r w:rsidRPr="00F14A93">
        <w:rPr>
          <w:rFonts w:ascii="Times New Roman" w:eastAsia="Times New Roman" w:hAnsi="Times New Roman" w:cs="Times New Roman"/>
          <w:bCs/>
          <w:color w:val="000000"/>
          <w:sz w:val="24"/>
          <w:szCs w:val="24"/>
        </w:rPr>
        <w:t xml:space="preserve"> quality requires systemic support, including school policy and sustainable professional development. The collective commitment shown by teachers in overcoming these obstacles underscores that reconstruction is a long-term process requiring consistency and a supportive educational environment.</w:t>
      </w:r>
    </w:p>
    <w:p w14:paraId="29B8AED0" w14:textId="77777777" w:rsidR="00F14A93" w:rsidRPr="00387DF7" w:rsidRDefault="00F14A93" w:rsidP="00F14A93">
      <w:pPr>
        <w:tabs>
          <w:tab w:val="left" w:pos="567"/>
        </w:tabs>
        <w:spacing w:after="0"/>
        <w:jc w:val="both"/>
        <w:rPr>
          <w:rFonts w:ascii="Times New Roman" w:eastAsia="Times New Roman" w:hAnsi="Times New Roman" w:cs="Times New Roman"/>
          <w:bCs/>
          <w:color w:val="000000"/>
          <w:sz w:val="24"/>
          <w:szCs w:val="24"/>
        </w:rPr>
      </w:pPr>
    </w:p>
    <w:p w14:paraId="6AC00657" w14:textId="02499871" w:rsidR="002A7FC2" w:rsidRDefault="002A7FC2" w:rsidP="002A7FC2">
      <w:pPr>
        <w:pStyle w:val="ListParagraph"/>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11CD767F" w14:textId="77777777" w:rsidR="00F14A93" w:rsidRPr="00F14A93" w:rsidRDefault="003D76BA" w:rsidP="00F14A93">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F14A93" w:rsidRPr="00F14A93">
        <w:rPr>
          <w:rFonts w:ascii="Times New Roman" w:eastAsia="Times New Roman" w:hAnsi="Times New Roman" w:cs="Times New Roman"/>
          <w:color w:val="000000"/>
          <w:sz w:val="24"/>
          <w:szCs w:val="24"/>
        </w:rPr>
        <w:t xml:space="preserve">Based on the research findings and discussion, it can be concluded that the </w:t>
      </w:r>
      <w:proofErr w:type="spellStart"/>
      <w:r w:rsidR="00F14A93" w:rsidRPr="00F14A93">
        <w:rPr>
          <w:rFonts w:ascii="Times New Roman" w:eastAsia="Times New Roman" w:hAnsi="Times New Roman" w:cs="Times New Roman"/>
          <w:color w:val="000000"/>
          <w:sz w:val="24"/>
          <w:szCs w:val="24"/>
        </w:rPr>
        <w:t>tahsin</w:t>
      </w:r>
      <w:proofErr w:type="spellEnd"/>
      <w:r w:rsidR="00F14A93" w:rsidRPr="00F14A93">
        <w:rPr>
          <w:rFonts w:ascii="Times New Roman" w:eastAsia="Times New Roman" w:hAnsi="Times New Roman" w:cs="Times New Roman"/>
          <w:color w:val="000000"/>
          <w:sz w:val="24"/>
          <w:szCs w:val="24"/>
        </w:rPr>
        <w:t xml:space="preserve"> method plays a strategic role in the reconstruction of Qur’anic </w:t>
      </w:r>
      <w:proofErr w:type="spellStart"/>
      <w:r w:rsidR="00F14A93" w:rsidRPr="00F14A93">
        <w:rPr>
          <w:rFonts w:ascii="Times New Roman" w:eastAsia="Times New Roman" w:hAnsi="Times New Roman" w:cs="Times New Roman"/>
          <w:color w:val="000000"/>
          <w:sz w:val="24"/>
          <w:szCs w:val="24"/>
        </w:rPr>
        <w:t>tilawah</w:t>
      </w:r>
      <w:proofErr w:type="spellEnd"/>
      <w:r w:rsidR="00F14A93" w:rsidRPr="00F14A93">
        <w:rPr>
          <w:rFonts w:ascii="Times New Roman" w:eastAsia="Times New Roman" w:hAnsi="Times New Roman" w:cs="Times New Roman"/>
          <w:color w:val="000000"/>
          <w:sz w:val="24"/>
          <w:szCs w:val="24"/>
        </w:rPr>
        <w:t xml:space="preserve"> quality among teachers at SD Negeri 081 </w:t>
      </w:r>
      <w:proofErr w:type="spellStart"/>
      <w:r w:rsidR="00F14A93" w:rsidRPr="00F14A93">
        <w:rPr>
          <w:rFonts w:ascii="Times New Roman" w:eastAsia="Times New Roman" w:hAnsi="Times New Roman" w:cs="Times New Roman"/>
          <w:color w:val="000000"/>
          <w:sz w:val="24"/>
          <w:szCs w:val="24"/>
        </w:rPr>
        <w:t>Panyabungan</w:t>
      </w:r>
      <w:proofErr w:type="spellEnd"/>
      <w:r w:rsidR="00F14A93" w:rsidRPr="00F14A93">
        <w:rPr>
          <w:rFonts w:ascii="Times New Roman" w:eastAsia="Times New Roman" w:hAnsi="Times New Roman" w:cs="Times New Roman"/>
          <w:color w:val="000000"/>
          <w:sz w:val="24"/>
          <w:szCs w:val="24"/>
        </w:rPr>
        <w:t xml:space="preserve">. This reconstruction originates from the teachers' conceptual understanding, which views </w:t>
      </w:r>
      <w:proofErr w:type="spellStart"/>
      <w:r w:rsidR="00F14A93" w:rsidRPr="00F14A93">
        <w:rPr>
          <w:rFonts w:ascii="Times New Roman" w:eastAsia="Times New Roman" w:hAnsi="Times New Roman" w:cs="Times New Roman"/>
          <w:color w:val="000000"/>
          <w:sz w:val="24"/>
          <w:szCs w:val="24"/>
        </w:rPr>
        <w:t>tahsin</w:t>
      </w:r>
      <w:proofErr w:type="spellEnd"/>
      <w:r w:rsidR="00F14A93" w:rsidRPr="00F14A93">
        <w:rPr>
          <w:rFonts w:ascii="Times New Roman" w:eastAsia="Times New Roman" w:hAnsi="Times New Roman" w:cs="Times New Roman"/>
          <w:color w:val="000000"/>
          <w:sz w:val="24"/>
          <w:szCs w:val="24"/>
        </w:rPr>
        <w:t xml:space="preserve"> not merely as a reading technique but as a pedagogical process to improve and build Qur’anic recitation quality accurately, meticulously, and sustainably. The shift in orientation from fluency to recitation quality demonstrates a paradigm reconstruction in Qur’anic education.</w:t>
      </w:r>
    </w:p>
    <w:p w14:paraId="124796D8" w14:textId="496AC430" w:rsidR="00F14A93" w:rsidRPr="00F14A93" w:rsidRDefault="00F14A93" w:rsidP="00F14A93">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F14A93">
        <w:rPr>
          <w:rFonts w:ascii="Times New Roman" w:eastAsia="Times New Roman" w:hAnsi="Times New Roman" w:cs="Times New Roman"/>
          <w:color w:val="000000"/>
          <w:sz w:val="24"/>
          <w:szCs w:val="24"/>
        </w:rPr>
        <w:t xml:space="preserve">The reconstruction of </w:t>
      </w:r>
      <w:proofErr w:type="spellStart"/>
      <w:r w:rsidRPr="00F14A93">
        <w:rPr>
          <w:rFonts w:ascii="Times New Roman" w:eastAsia="Times New Roman" w:hAnsi="Times New Roman" w:cs="Times New Roman"/>
          <w:color w:val="000000"/>
          <w:sz w:val="24"/>
          <w:szCs w:val="24"/>
        </w:rPr>
        <w:t>tilawah</w:t>
      </w:r>
      <w:proofErr w:type="spellEnd"/>
      <w:r w:rsidRPr="00F14A93">
        <w:rPr>
          <w:rFonts w:ascii="Times New Roman" w:eastAsia="Times New Roman" w:hAnsi="Times New Roman" w:cs="Times New Roman"/>
          <w:color w:val="000000"/>
          <w:sz w:val="24"/>
          <w:szCs w:val="24"/>
        </w:rPr>
        <w:t xml:space="preserve"> quality is also reflected in the learning and coaching practices that focus on the teacher as the primary actor in education. Through exemplary recitation models, direct correction, and gradual habituation, the </w:t>
      </w:r>
      <w:proofErr w:type="spellStart"/>
      <w:r w:rsidRPr="00F14A93">
        <w:rPr>
          <w:rFonts w:ascii="Times New Roman" w:eastAsia="Times New Roman" w:hAnsi="Times New Roman" w:cs="Times New Roman"/>
          <w:color w:val="000000"/>
          <w:sz w:val="24"/>
          <w:szCs w:val="24"/>
        </w:rPr>
        <w:t>tahsin</w:t>
      </w:r>
      <w:proofErr w:type="spellEnd"/>
      <w:r w:rsidRPr="00F14A93">
        <w:rPr>
          <w:rFonts w:ascii="Times New Roman" w:eastAsia="Times New Roman" w:hAnsi="Times New Roman" w:cs="Times New Roman"/>
          <w:color w:val="000000"/>
          <w:sz w:val="24"/>
          <w:szCs w:val="24"/>
        </w:rPr>
        <w:t xml:space="preserve"> method systematically rebuilds the standards of teachers' recitation quality. This process not only reconstructs the technical aspects of recitation but also shapes the awareness, attitude, and self-confidence of teachers as Qur’anic educators.</w:t>
      </w:r>
    </w:p>
    <w:p w14:paraId="5CF974FA" w14:textId="6CF27129" w:rsidR="00C4396F" w:rsidRPr="003D76BA" w:rsidRDefault="00F14A93" w:rsidP="00F14A93">
      <w:p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F14A93">
        <w:rPr>
          <w:rFonts w:ascii="Times New Roman" w:eastAsia="Times New Roman" w:hAnsi="Times New Roman" w:cs="Times New Roman"/>
          <w:color w:val="000000"/>
          <w:sz w:val="24"/>
          <w:szCs w:val="24"/>
        </w:rPr>
        <w:t xml:space="preserve">Although the process of reconstructing </w:t>
      </w:r>
      <w:proofErr w:type="spellStart"/>
      <w:r w:rsidRPr="00F14A93">
        <w:rPr>
          <w:rFonts w:ascii="Times New Roman" w:eastAsia="Times New Roman" w:hAnsi="Times New Roman" w:cs="Times New Roman"/>
          <w:color w:val="000000"/>
          <w:sz w:val="24"/>
          <w:szCs w:val="24"/>
        </w:rPr>
        <w:t>tilawah</w:t>
      </w:r>
      <w:proofErr w:type="spellEnd"/>
      <w:r w:rsidRPr="00F14A93">
        <w:rPr>
          <w:rFonts w:ascii="Times New Roman" w:eastAsia="Times New Roman" w:hAnsi="Times New Roman" w:cs="Times New Roman"/>
          <w:color w:val="000000"/>
          <w:sz w:val="24"/>
          <w:szCs w:val="24"/>
        </w:rPr>
        <w:t xml:space="preserve"> quality faces various obstacles—such as limited time and disparities in teachers' basic abilities—the commitment and collective efforts demonstrated through adaptive strategies show that reconstruction is a long-term process that can be continuously developed. Consequently, it can be concluded that the </w:t>
      </w:r>
      <w:proofErr w:type="spellStart"/>
      <w:r w:rsidRPr="00F14A93">
        <w:rPr>
          <w:rFonts w:ascii="Times New Roman" w:eastAsia="Times New Roman" w:hAnsi="Times New Roman" w:cs="Times New Roman"/>
          <w:color w:val="000000"/>
          <w:sz w:val="24"/>
          <w:szCs w:val="24"/>
        </w:rPr>
        <w:t>tahsin</w:t>
      </w:r>
      <w:proofErr w:type="spellEnd"/>
      <w:r w:rsidRPr="00F14A93">
        <w:rPr>
          <w:rFonts w:ascii="Times New Roman" w:eastAsia="Times New Roman" w:hAnsi="Times New Roman" w:cs="Times New Roman"/>
          <w:color w:val="000000"/>
          <w:sz w:val="24"/>
          <w:szCs w:val="24"/>
        </w:rPr>
        <w:t xml:space="preserve"> method is an effective reconstructive approach to enhancing teachers' </w:t>
      </w:r>
      <w:proofErr w:type="spellStart"/>
      <w:r w:rsidRPr="00F14A93">
        <w:rPr>
          <w:rFonts w:ascii="Times New Roman" w:eastAsia="Times New Roman" w:hAnsi="Times New Roman" w:cs="Times New Roman"/>
          <w:color w:val="000000"/>
          <w:sz w:val="24"/>
          <w:szCs w:val="24"/>
        </w:rPr>
        <w:t>tilawah</w:t>
      </w:r>
      <w:proofErr w:type="spellEnd"/>
      <w:r w:rsidRPr="00F14A93">
        <w:rPr>
          <w:rFonts w:ascii="Times New Roman" w:eastAsia="Times New Roman" w:hAnsi="Times New Roman" w:cs="Times New Roman"/>
          <w:color w:val="000000"/>
          <w:sz w:val="24"/>
          <w:szCs w:val="24"/>
        </w:rPr>
        <w:t xml:space="preserve"> quality, which ultimately impacts the overall improvement of Qur’anic learning quality in elementary schools.</w:t>
      </w:r>
    </w:p>
    <w:p w14:paraId="29C289D1" w14:textId="77777777" w:rsidR="003D76BA" w:rsidRPr="000049AB" w:rsidRDefault="003D76BA" w:rsidP="003D76BA">
      <w:pPr>
        <w:pStyle w:val="ListParagraph"/>
        <w:pBdr>
          <w:top w:val="nil"/>
          <w:left w:val="nil"/>
          <w:bottom w:val="nil"/>
          <w:right w:val="nil"/>
          <w:between w:val="nil"/>
        </w:pBdr>
        <w:ind w:left="567"/>
        <w:jc w:val="both"/>
        <w:rPr>
          <w:rFonts w:ascii="Times New Roman" w:eastAsia="Times New Roman" w:hAnsi="Times New Roman" w:cs="Times New Roman"/>
          <w:color w:val="000000"/>
          <w:sz w:val="24"/>
          <w:szCs w:val="24"/>
        </w:rPr>
      </w:pPr>
    </w:p>
    <w:p w14:paraId="547AECC6" w14:textId="42D46F56" w:rsidR="00AE5186" w:rsidRPr="005B3154" w:rsidRDefault="00B9227D">
      <w:pPr>
        <w:pStyle w:val="ListParagraph"/>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5B3154">
        <w:rPr>
          <w:rFonts w:ascii="Times New Roman" w:eastAsia="Times New Roman" w:hAnsi="Times New Roman" w:cs="Times New Roman"/>
          <w:b/>
          <w:color w:val="000000"/>
          <w:sz w:val="24"/>
          <w:szCs w:val="24"/>
        </w:rPr>
        <w:t>REFERENCES</w:t>
      </w:r>
    </w:p>
    <w:p w14:paraId="0030B1EB" w14:textId="4A58F556" w:rsidR="00CE7B9E" w:rsidRPr="00CE7B9E" w:rsidRDefault="00CE7B9E" w:rsidP="00CE7B9E">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CE7B9E">
        <w:rPr>
          <w:rFonts w:ascii="Times New Roman" w:eastAsia="Times New Roman" w:hAnsi="Times New Roman" w:cs="Times New Roman"/>
          <w:color w:val="000000"/>
          <w:sz w:val="24"/>
          <w:szCs w:val="24"/>
        </w:rPr>
        <w:t xml:space="preserve">Abdullah, A., Iqbal, M., Taufik H, A., &amp; Firdaus, H. (2022). Metode </w:t>
      </w:r>
      <w:proofErr w:type="spellStart"/>
      <w:r w:rsidRPr="00CE7B9E">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 xml:space="preserve"> </w:t>
      </w:r>
      <w:r w:rsidRPr="00CE7B9E">
        <w:rPr>
          <w:rFonts w:ascii="Times New Roman" w:eastAsia="Times New Roman" w:hAnsi="Times New Roman" w:cs="Times New Roman"/>
          <w:color w:val="000000"/>
          <w:sz w:val="24"/>
          <w:szCs w:val="24"/>
        </w:rPr>
        <w:t xml:space="preserve">Tahsin </w:t>
      </w:r>
      <w:proofErr w:type="spellStart"/>
      <w:r w:rsidRPr="00CE7B9E">
        <w:rPr>
          <w:rFonts w:ascii="Times New Roman" w:eastAsia="Times New Roman" w:hAnsi="Times New Roman" w:cs="Times New Roman"/>
          <w:color w:val="000000"/>
          <w:sz w:val="24"/>
          <w:szCs w:val="24"/>
        </w:rPr>
        <w:t>dalam</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Meningkatkan</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Pemahaman</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Membaca</w:t>
      </w:r>
      <w:proofErr w:type="spellEnd"/>
      <w:r w:rsidRPr="00CE7B9E">
        <w:rPr>
          <w:rFonts w:ascii="Times New Roman" w:eastAsia="Times New Roman" w:hAnsi="Times New Roman" w:cs="Times New Roman"/>
          <w:color w:val="000000"/>
          <w:sz w:val="24"/>
          <w:szCs w:val="24"/>
        </w:rPr>
        <w:t xml:space="preserve"> Al-Qur’an pada </w:t>
      </w:r>
      <w:proofErr w:type="spellStart"/>
      <w:r w:rsidRPr="00CE7B9E">
        <w:rPr>
          <w:rFonts w:ascii="Times New Roman" w:eastAsia="Times New Roman" w:hAnsi="Times New Roman" w:cs="Times New Roman"/>
          <w:color w:val="000000"/>
          <w:sz w:val="24"/>
          <w:szCs w:val="24"/>
        </w:rPr>
        <w:t>Siswa</w:t>
      </w:r>
      <w:proofErr w:type="spellEnd"/>
      <w:r w:rsidRPr="00CE7B9E">
        <w:rPr>
          <w:rFonts w:ascii="Times New Roman" w:eastAsia="Times New Roman" w:hAnsi="Times New Roman" w:cs="Times New Roman"/>
          <w:color w:val="000000"/>
          <w:sz w:val="24"/>
          <w:szCs w:val="24"/>
        </w:rPr>
        <w:t xml:space="preserve"> di Madrasah </w:t>
      </w:r>
      <w:proofErr w:type="spellStart"/>
      <w:r w:rsidRPr="00CE7B9E">
        <w:rPr>
          <w:rFonts w:ascii="Times New Roman" w:eastAsia="Times New Roman" w:hAnsi="Times New Roman" w:cs="Times New Roman"/>
          <w:color w:val="000000"/>
          <w:sz w:val="24"/>
          <w:szCs w:val="24"/>
        </w:rPr>
        <w:t>Tsanawiyah</w:t>
      </w:r>
      <w:proofErr w:type="spellEnd"/>
      <w:r w:rsidRPr="00CE7B9E">
        <w:rPr>
          <w:rFonts w:ascii="Times New Roman" w:eastAsia="Times New Roman" w:hAnsi="Times New Roman" w:cs="Times New Roman"/>
          <w:color w:val="000000"/>
          <w:sz w:val="24"/>
          <w:szCs w:val="24"/>
        </w:rPr>
        <w:t xml:space="preserve"> (MTs) Negeri I </w:t>
      </w:r>
      <w:proofErr w:type="spellStart"/>
      <w:r w:rsidRPr="00CE7B9E">
        <w:rPr>
          <w:rFonts w:ascii="Times New Roman" w:eastAsia="Times New Roman" w:hAnsi="Times New Roman" w:cs="Times New Roman"/>
          <w:color w:val="000000"/>
          <w:sz w:val="24"/>
          <w:szCs w:val="24"/>
        </w:rPr>
        <w:t>Probolinggo</w:t>
      </w:r>
      <w:proofErr w:type="spellEnd"/>
      <w:r w:rsidRPr="00CE7B9E">
        <w:rPr>
          <w:rFonts w:ascii="Times New Roman" w:eastAsia="Times New Roman" w:hAnsi="Times New Roman" w:cs="Times New Roman"/>
          <w:color w:val="000000"/>
          <w:sz w:val="24"/>
          <w:szCs w:val="24"/>
        </w:rPr>
        <w:t xml:space="preserve">. TRILOGI: </w:t>
      </w:r>
      <w:proofErr w:type="spellStart"/>
      <w:r w:rsidRPr="00CE7B9E">
        <w:rPr>
          <w:rFonts w:ascii="Times New Roman" w:eastAsia="Times New Roman" w:hAnsi="Times New Roman" w:cs="Times New Roman"/>
          <w:color w:val="000000"/>
          <w:sz w:val="24"/>
          <w:szCs w:val="24"/>
        </w:rPr>
        <w:t>Jurnal</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Ilmu</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Teknologi</w:t>
      </w:r>
      <w:proofErr w:type="spellEnd"/>
      <w:r w:rsidRPr="00CE7B9E">
        <w:rPr>
          <w:rFonts w:ascii="Times New Roman" w:eastAsia="Times New Roman" w:hAnsi="Times New Roman" w:cs="Times New Roman"/>
          <w:color w:val="000000"/>
          <w:sz w:val="24"/>
          <w:szCs w:val="24"/>
        </w:rPr>
        <w:t>, Kesehatan, Dan Humaniora, 3(3), 191–197. https://doi.org/10.33650/trilogi.v3i3.4874</w:t>
      </w:r>
    </w:p>
    <w:p w14:paraId="67262BC8" w14:textId="77777777" w:rsidR="00CE7B9E" w:rsidRPr="00CE7B9E" w:rsidRDefault="00CE7B9E" w:rsidP="00CE7B9E">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CE7B9E">
        <w:rPr>
          <w:rFonts w:ascii="Times New Roman" w:eastAsia="Times New Roman" w:hAnsi="Times New Roman" w:cs="Times New Roman"/>
          <w:color w:val="000000"/>
          <w:sz w:val="24"/>
          <w:szCs w:val="24"/>
        </w:rPr>
        <w:t xml:space="preserve">Fadhilah, N., </w:t>
      </w:r>
      <w:proofErr w:type="spellStart"/>
      <w:r w:rsidRPr="00CE7B9E">
        <w:rPr>
          <w:rFonts w:ascii="Times New Roman" w:eastAsia="Times New Roman" w:hAnsi="Times New Roman" w:cs="Times New Roman"/>
          <w:color w:val="000000"/>
          <w:sz w:val="24"/>
          <w:szCs w:val="24"/>
        </w:rPr>
        <w:t>Rochmawan</w:t>
      </w:r>
      <w:proofErr w:type="spellEnd"/>
      <w:r w:rsidRPr="00CE7B9E">
        <w:rPr>
          <w:rFonts w:ascii="Times New Roman" w:eastAsia="Times New Roman" w:hAnsi="Times New Roman" w:cs="Times New Roman"/>
          <w:color w:val="000000"/>
          <w:sz w:val="24"/>
          <w:szCs w:val="24"/>
        </w:rPr>
        <w:t xml:space="preserve">, A. E., &amp; </w:t>
      </w:r>
      <w:proofErr w:type="spellStart"/>
      <w:r w:rsidRPr="00CE7B9E">
        <w:rPr>
          <w:rFonts w:ascii="Times New Roman" w:eastAsia="Times New Roman" w:hAnsi="Times New Roman" w:cs="Times New Roman"/>
          <w:color w:val="000000"/>
          <w:sz w:val="24"/>
          <w:szCs w:val="24"/>
        </w:rPr>
        <w:t>Sulistyowati</w:t>
      </w:r>
      <w:proofErr w:type="spellEnd"/>
      <w:r w:rsidRPr="00CE7B9E">
        <w:rPr>
          <w:rFonts w:ascii="Times New Roman" w:eastAsia="Times New Roman" w:hAnsi="Times New Roman" w:cs="Times New Roman"/>
          <w:color w:val="000000"/>
          <w:sz w:val="24"/>
          <w:szCs w:val="24"/>
        </w:rPr>
        <w:t xml:space="preserve">. (2024). PENERAPAN PEMBELAJARAN Al-Q </w:t>
      </w:r>
      <w:proofErr w:type="gramStart"/>
      <w:r w:rsidRPr="00CE7B9E">
        <w:rPr>
          <w:rFonts w:ascii="Times New Roman" w:eastAsia="Times New Roman" w:hAnsi="Times New Roman" w:cs="Times New Roman"/>
          <w:color w:val="000000"/>
          <w:sz w:val="24"/>
          <w:szCs w:val="24"/>
        </w:rPr>
        <w:t>UR ’</w:t>
      </w:r>
      <w:proofErr w:type="gramEnd"/>
      <w:r w:rsidRPr="00CE7B9E">
        <w:rPr>
          <w:rFonts w:ascii="Times New Roman" w:eastAsia="Times New Roman" w:hAnsi="Times New Roman" w:cs="Times New Roman"/>
          <w:color w:val="000000"/>
          <w:sz w:val="24"/>
          <w:szCs w:val="24"/>
        </w:rPr>
        <w:t xml:space="preserve"> AN UNTUK MEMPERBAIKI BACAAN AL- </w:t>
      </w:r>
      <w:proofErr w:type="gramStart"/>
      <w:r w:rsidRPr="00CE7B9E">
        <w:rPr>
          <w:rFonts w:ascii="Times New Roman" w:eastAsia="Times New Roman" w:hAnsi="Times New Roman" w:cs="Times New Roman"/>
          <w:color w:val="000000"/>
          <w:sz w:val="24"/>
          <w:szCs w:val="24"/>
        </w:rPr>
        <w:t>QUR ’</w:t>
      </w:r>
      <w:proofErr w:type="gramEnd"/>
      <w:r w:rsidRPr="00CE7B9E">
        <w:rPr>
          <w:rFonts w:ascii="Times New Roman" w:eastAsia="Times New Roman" w:hAnsi="Times New Roman" w:cs="Times New Roman"/>
          <w:color w:val="000000"/>
          <w:sz w:val="24"/>
          <w:szCs w:val="24"/>
        </w:rPr>
        <w:t xml:space="preserve"> AN PESERTA DIDIK </w:t>
      </w:r>
      <w:proofErr w:type="gramStart"/>
      <w:r w:rsidRPr="00CE7B9E">
        <w:rPr>
          <w:rFonts w:ascii="Times New Roman" w:eastAsia="Times New Roman" w:hAnsi="Times New Roman" w:cs="Times New Roman"/>
          <w:color w:val="000000"/>
          <w:sz w:val="24"/>
          <w:szCs w:val="24"/>
        </w:rPr>
        <w:t>( STUDI</w:t>
      </w:r>
      <w:proofErr w:type="gramEnd"/>
      <w:r w:rsidRPr="00CE7B9E">
        <w:rPr>
          <w:rFonts w:ascii="Times New Roman" w:eastAsia="Times New Roman" w:hAnsi="Times New Roman" w:cs="Times New Roman"/>
          <w:color w:val="000000"/>
          <w:sz w:val="24"/>
          <w:szCs w:val="24"/>
        </w:rPr>
        <w:t xml:space="preserve"> PADA TAMAN PENDIDIKAN AL- </w:t>
      </w:r>
      <w:proofErr w:type="gramStart"/>
      <w:r w:rsidRPr="00CE7B9E">
        <w:rPr>
          <w:rFonts w:ascii="Times New Roman" w:eastAsia="Times New Roman" w:hAnsi="Times New Roman" w:cs="Times New Roman"/>
          <w:color w:val="000000"/>
          <w:sz w:val="24"/>
          <w:szCs w:val="24"/>
        </w:rPr>
        <w:t>QUR ’</w:t>
      </w:r>
      <w:proofErr w:type="gramEnd"/>
      <w:r w:rsidRPr="00CE7B9E">
        <w:rPr>
          <w:rFonts w:ascii="Times New Roman" w:eastAsia="Times New Roman" w:hAnsi="Times New Roman" w:cs="Times New Roman"/>
          <w:color w:val="000000"/>
          <w:sz w:val="24"/>
          <w:szCs w:val="24"/>
        </w:rPr>
        <w:t xml:space="preserve"> AN NURUL HUDA KARTOPURAN. </w:t>
      </w:r>
      <w:proofErr w:type="spellStart"/>
      <w:r w:rsidRPr="00CE7B9E">
        <w:rPr>
          <w:rFonts w:ascii="Times New Roman" w:eastAsia="Times New Roman" w:hAnsi="Times New Roman" w:cs="Times New Roman"/>
          <w:color w:val="000000"/>
          <w:sz w:val="24"/>
          <w:szCs w:val="24"/>
        </w:rPr>
        <w:t>Mamba’ul</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Ulum</w:t>
      </w:r>
      <w:proofErr w:type="spellEnd"/>
      <w:r w:rsidRPr="00CE7B9E">
        <w:rPr>
          <w:rFonts w:ascii="Times New Roman" w:eastAsia="Times New Roman" w:hAnsi="Times New Roman" w:cs="Times New Roman"/>
          <w:color w:val="000000"/>
          <w:sz w:val="24"/>
          <w:szCs w:val="24"/>
        </w:rPr>
        <w:t>, 20(2), 227–237.</w:t>
      </w:r>
    </w:p>
    <w:p w14:paraId="3E6A8654" w14:textId="77777777" w:rsidR="00CE7B9E" w:rsidRPr="00CE7B9E" w:rsidRDefault="00CE7B9E" w:rsidP="00CE7B9E">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CE7B9E">
        <w:rPr>
          <w:rFonts w:ascii="Times New Roman" w:eastAsia="Times New Roman" w:hAnsi="Times New Roman" w:cs="Times New Roman"/>
          <w:color w:val="000000"/>
          <w:sz w:val="24"/>
          <w:szCs w:val="24"/>
        </w:rPr>
        <w:t xml:space="preserve">Firmansyah, F., Ali, M., &amp; </w:t>
      </w:r>
      <w:proofErr w:type="spellStart"/>
      <w:r w:rsidRPr="00CE7B9E">
        <w:rPr>
          <w:rFonts w:ascii="Times New Roman" w:eastAsia="Times New Roman" w:hAnsi="Times New Roman" w:cs="Times New Roman"/>
          <w:color w:val="000000"/>
          <w:sz w:val="24"/>
          <w:szCs w:val="24"/>
        </w:rPr>
        <w:t>Romli</w:t>
      </w:r>
      <w:proofErr w:type="spellEnd"/>
      <w:r w:rsidRPr="00CE7B9E">
        <w:rPr>
          <w:rFonts w:ascii="Times New Roman" w:eastAsia="Times New Roman" w:hAnsi="Times New Roman" w:cs="Times New Roman"/>
          <w:color w:val="000000"/>
          <w:sz w:val="24"/>
          <w:szCs w:val="24"/>
        </w:rPr>
        <w:t xml:space="preserve">, R. (2022). </w:t>
      </w:r>
      <w:proofErr w:type="spellStart"/>
      <w:r w:rsidRPr="00CE7B9E">
        <w:rPr>
          <w:rFonts w:ascii="Times New Roman" w:eastAsia="Times New Roman" w:hAnsi="Times New Roman" w:cs="Times New Roman"/>
          <w:color w:val="000000"/>
          <w:sz w:val="24"/>
          <w:szCs w:val="24"/>
        </w:rPr>
        <w:t>Pelatihan</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Membaca</w:t>
      </w:r>
      <w:proofErr w:type="spellEnd"/>
      <w:r w:rsidRPr="00CE7B9E">
        <w:rPr>
          <w:rFonts w:ascii="Times New Roman" w:eastAsia="Times New Roman" w:hAnsi="Times New Roman" w:cs="Times New Roman"/>
          <w:color w:val="000000"/>
          <w:sz w:val="24"/>
          <w:szCs w:val="24"/>
        </w:rPr>
        <w:t xml:space="preserve"> Al-Quran dengan Metode Tahsin </w:t>
      </w:r>
      <w:proofErr w:type="spellStart"/>
      <w:r w:rsidRPr="00CE7B9E">
        <w:rPr>
          <w:rFonts w:ascii="Times New Roman" w:eastAsia="Times New Roman" w:hAnsi="Times New Roman" w:cs="Times New Roman"/>
          <w:color w:val="000000"/>
          <w:sz w:val="24"/>
          <w:szCs w:val="24"/>
        </w:rPr>
        <w:t>Tilawah</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untuk</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Meningkatkan</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Kualitas</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Bacaan</w:t>
      </w:r>
      <w:proofErr w:type="spellEnd"/>
      <w:r w:rsidRPr="00CE7B9E">
        <w:rPr>
          <w:rFonts w:ascii="Times New Roman" w:eastAsia="Times New Roman" w:hAnsi="Times New Roman" w:cs="Times New Roman"/>
          <w:color w:val="000000"/>
          <w:sz w:val="24"/>
          <w:szCs w:val="24"/>
        </w:rPr>
        <w:t xml:space="preserve"> Bagi </w:t>
      </w:r>
      <w:proofErr w:type="spellStart"/>
      <w:r w:rsidRPr="00CE7B9E">
        <w:rPr>
          <w:rFonts w:ascii="Times New Roman" w:eastAsia="Times New Roman" w:hAnsi="Times New Roman" w:cs="Times New Roman"/>
          <w:color w:val="000000"/>
          <w:sz w:val="24"/>
          <w:szCs w:val="24"/>
        </w:rPr>
        <w:t>Siswa</w:t>
      </w:r>
      <w:proofErr w:type="spellEnd"/>
      <w:r w:rsidRPr="00CE7B9E">
        <w:rPr>
          <w:rFonts w:ascii="Times New Roman" w:eastAsia="Times New Roman" w:hAnsi="Times New Roman" w:cs="Times New Roman"/>
          <w:color w:val="000000"/>
          <w:sz w:val="24"/>
          <w:szCs w:val="24"/>
        </w:rPr>
        <w:t xml:space="preserve"> SMA Muhammadiyah 1 Palembang. Dimas: </w:t>
      </w:r>
      <w:proofErr w:type="spellStart"/>
      <w:r w:rsidRPr="00CE7B9E">
        <w:rPr>
          <w:rFonts w:ascii="Times New Roman" w:eastAsia="Times New Roman" w:hAnsi="Times New Roman" w:cs="Times New Roman"/>
          <w:color w:val="000000"/>
          <w:sz w:val="24"/>
          <w:szCs w:val="24"/>
        </w:rPr>
        <w:t>Jurnal</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Pemikiran</w:t>
      </w:r>
      <w:proofErr w:type="spellEnd"/>
      <w:r w:rsidRPr="00CE7B9E">
        <w:rPr>
          <w:rFonts w:ascii="Times New Roman" w:eastAsia="Times New Roman" w:hAnsi="Times New Roman" w:cs="Times New Roman"/>
          <w:color w:val="000000"/>
          <w:sz w:val="24"/>
          <w:szCs w:val="24"/>
        </w:rPr>
        <w:t xml:space="preserve"> Agama </w:t>
      </w:r>
      <w:proofErr w:type="spellStart"/>
      <w:r w:rsidRPr="00CE7B9E">
        <w:rPr>
          <w:rFonts w:ascii="Times New Roman" w:eastAsia="Times New Roman" w:hAnsi="Times New Roman" w:cs="Times New Roman"/>
          <w:color w:val="000000"/>
          <w:sz w:val="24"/>
          <w:szCs w:val="24"/>
        </w:rPr>
        <w:t>Untuk</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Pemberdayaan</w:t>
      </w:r>
      <w:proofErr w:type="spellEnd"/>
      <w:r w:rsidRPr="00CE7B9E">
        <w:rPr>
          <w:rFonts w:ascii="Times New Roman" w:eastAsia="Times New Roman" w:hAnsi="Times New Roman" w:cs="Times New Roman"/>
          <w:color w:val="000000"/>
          <w:sz w:val="24"/>
          <w:szCs w:val="24"/>
        </w:rPr>
        <w:t>, 22(1), 133–148. https://doi.org/10.21580/dms.2022.221.10844</w:t>
      </w:r>
    </w:p>
    <w:p w14:paraId="17B0113F" w14:textId="77777777" w:rsidR="00CE7B9E" w:rsidRPr="00CE7B9E" w:rsidRDefault="00CE7B9E" w:rsidP="00CE7B9E">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proofErr w:type="spellStart"/>
      <w:r w:rsidRPr="00CE7B9E">
        <w:rPr>
          <w:rFonts w:ascii="Times New Roman" w:eastAsia="Times New Roman" w:hAnsi="Times New Roman" w:cs="Times New Roman"/>
          <w:color w:val="000000"/>
          <w:sz w:val="24"/>
          <w:szCs w:val="24"/>
        </w:rPr>
        <w:t>Ilmu</w:t>
      </w:r>
      <w:proofErr w:type="spellEnd"/>
      <w:r w:rsidRPr="00CE7B9E">
        <w:rPr>
          <w:rFonts w:ascii="Times New Roman" w:eastAsia="Times New Roman" w:hAnsi="Times New Roman" w:cs="Times New Roman"/>
          <w:color w:val="000000"/>
          <w:sz w:val="24"/>
          <w:szCs w:val="24"/>
        </w:rPr>
        <w:t xml:space="preserve">, J., An, Q. U. R., </w:t>
      </w:r>
      <w:proofErr w:type="spellStart"/>
      <w:r w:rsidRPr="00CE7B9E">
        <w:rPr>
          <w:rFonts w:ascii="Times New Roman" w:eastAsia="Times New Roman" w:hAnsi="Times New Roman" w:cs="Times New Roman"/>
          <w:color w:val="000000"/>
          <w:sz w:val="24"/>
          <w:szCs w:val="24"/>
        </w:rPr>
        <w:t>Hadits</w:t>
      </w:r>
      <w:proofErr w:type="spellEnd"/>
      <w:r w:rsidRPr="00CE7B9E">
        <w:rPr>
          <w:rFonts w:ascii="Times New Roman" w:eastAsia="Times New Roman" w:hAnsi="Times New Roman" w:cs="Times New Roman"/>
          <w:color w:val="000000"/>
          <w:sz w:val="24"/>
          <w:szCs w:val="24"/>
        </w:rPr>
        <w:t xml:space="preserve">, D. A. N., </w:t>
      </w:r>
      <w:proofErr w:type="spellStart"/>
      <w:r w:rsidRPr="00CE7B9E">
        <w:rPr>
          <w:rFonts w:ascii="Times New Roman" w:eastAsia="Times New Roman" w:hAnsi="Times New Roman" w:cs="Times New Roman"/>
          <w:color w:val="000000"/>
          <w:sz w:val="24"/>
          <w:szCs w:val="24"/>
        </w:rPr>
        <w:t>Membaca</w:t>
      </w:r>
      <w:proofErr w:type="spellEnd"/>
      <w:r w:rsidRPr="00CE7B9E">
        <w:rPr>
          <w:rFonts w:ascii="Times New Roman" w:eastAsia="Times New Roman" w:hAnsi="Times New Roman" w:cs="Times New Roman"/>
          <w:color w:val="000000"/>
          <w:sz w:val="24"/>
          <w:szCs w:val="24"/>
        </w:rPr>
        <w:t xml:space="preserve">, K., </w:t>
      </w:r>
      <w:proofErr w:type="spellStart"/>
      <w:r w:rsidRPr="00CE7B9E">
        <w:rPr>
          <w:rFonts w:ascii="Times New Roman" w:eastAsia="Times New Roman" w:hAnsi="Times New Roman" w:cs="Times New Roman"/>
          <w:color w:val="000000"/>
          <w:sz w:val="24"/>
          <w:szCs w:val="24"/>
        </w:rPr>
        <w:t>Qur</w:t>
      </w:r>
      <w:proofErr w:type="spellEnd"/>
      <w:r w:rsidRPr="00CE7B9E">
        <w:rPr>
          <w:rFonts w:ascii="Times New Roman" w:eastAsia="Times New Roman" w:hAnsi="Times New Roman" w:cs="Times New Roman"/>
          <w:color w:val="000000"/>
          <w:sz w:val="24"/>
          <w:szCs w:val="24"/>
        </w:rPr>
        <w:t xml:space="preserve">, A. L., Di, A. N., Darul, M. I., &amp; </w:t>
      </w:r>
      <w:r w:rsidRPr="00CE7B9E">
        <w:rPr>
          <w:rFonts w:ascii="Times New Roman" w:eastAsia="Times New Roman" w:hAnsi="Times New Roman" w:cs="Times New Roman"/>
          <w:color w:val="000000"/>
          <w:sz w:val="24"/>
          <w:szCs w:val="24"/>
        </w:rPr>
        <w:lastRenderedPageBreak/>
        <w:t>Arsyad, M. (n.d.). IMPLEMENTASI METODE TAHSIN UNTUK MENINGKATKAN KEMAMPUAN MEMBACA AL-QUR’AN DI MI DARUL FALAH. 16–25.</w:t>
      </w:r>
    </w:p>
    <w:p w14:paraId="5892515C" w14:textId="77777777" w:rsidR="00CE7B9E" w:rsidRPr="00CE7B9E" w:rsidRDefault="00CE7B9E" w:rsidP="00CE7B9E">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proofErr w:type="spellStart"/>
      <w:r w:rsidRPr="00CE7B9E">
        <w:rPr>
          <w:rFonts w:ascii="Times New Roman" w:eastAsia="Times New Roman" w:hAnsi="Times New Roman" w:cs="Times New Roman"/>
          <w:color w:val="000000"/>
          <w:sz w:val="24"/>
          <w:szCs w:val="24"/>
        </w:rPr>
        <w:t>Irwan</w:t>
      </w:r>
      <w:proofErr w:type="spellEnd"/>
      <w:r w:rsidRPr="00CE7B9E">
        <w:rPr>
          <w:rFonts w:ascii="Times New Roman" w:eastAsia="Times New Roman" w:hAnsi="Times New Roman" w:cs="Times New Roman"/>
          <w:color w:val="000000"/>
          <w:sz w:val="24"/>
          <w:szCs w:val="24"/>
        </w:rPr>
        <w:t xml:space="preserve">, D. A., Putri, N. A., Putri, K. C., &amp; </w:t>
      </w:r>
      <w:proofErr w:type="spellStart"/>
      <w:r w:rsidRPr="00CE7B9E">
        <w:rPr>
          <w:rFonts w:ascii="Times New Roman" w:eastAsia="Times New Roman" w:hAnsi="Times New Roman" w:cs="Times New Roman"/>
          <w:color w:val="000000"/>
          <w:sz w:val="24"/>
          <w:szCs w:val="24"/>
        </w:rPr>
        <w:t>Kibtyah</w:t>
      </w:r>
      <w:proofErr w:type="spellEnd"/>
      <w:r w:rsidRPr="00CE7B9E">
        <w:rPr>
          <w:rFonts w:ascii="Times New Roman" w:eastAsia="Times New Roman" w:hAnsi="Times New Roman" w:cs="Times New Roman"/>
          <w:color w:val="000000"/>
          <w:sz w:val="24"/>
          <w:szCs w:val="24"/>
        </w:rPr>
        <w:t xml:space="preserve">, M. (2023). </w:t>
      </w:r>
      <w:proofErr w:type="spellStart"/>
      <w:r w:rsidRPr="00CE7B9E">
        <w:rPr>
          <w:rFonts w:ascii="Times New Roman" w:eastAsia="Times New Roman" w:hAnsi="Times New Roman" w:cs="Times New Roman"/>
          <w:color w:val="000000"/>
          <w:sz w:val="24"/>
          <w:szCs w:val="24"/>
        </w:rPr>
        <w:t>Penerapan</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Terapi</w:t>
      </w:r>
      <w:proofErr w:type="spellEnd"/>
      <w:r w:rsidRPr="00CE7B9E">
        <w:rPr>
          <w:rFonts w:ascii="Times New Roman" w:eastAsia="Times New Roman" w:hAnsi="Times New Roman" w:cs="Times New Roman"/>
          <w:color w:val="000000"/>
          <w:sz w:val="24"/>
          <w:szCs w:val="24"/>
        </w:rPr>
        <w:t xml:space="preserve"> Islam Pada Kesehatan Mental </w:t>
      </w:r>
      <w:proofErr w:type="spellStart"/>
      <w:r w:rsidRPr="00CE7B9E">
        <w:rPr>
          <w:rFonts w:ascii="Times New Roman" w:eastAsia="Times New Roman" w:hAnsi="Times New Roman" w:cs="Times New Roman"/>
          <w:color w:val="000000"/>
          <w:sz w:val="24"/>
          <w:szCs w:val="24"/>
        </w:rPr>
        <w:t>Menggunakan</w:t>
      </w:r>
      <w:proofErr w:type="spellEnd"/>
      <w:r w:rsidRPr="00CE7B9E">
        <w:rPr>
          <w:rFonts w:ascii="Times New Roman" w:eastAsia="Times New Roman" w:hAnsi="Times New Roman" w:cs="Times New Roman"/>
          <w:color w:val="000000"/>
          <w:sz w:val="24"/>
          <w:szCs w:val="24"/>
        </w:rPr>
        <w:t xml:space="preserve"> Metode </w:t>
      </w:r>
      <w:proofErr w:type="spellStart"/>
      <w:r w:rsidRPr="00CE7B9E">
        <w:rPr>
          <w:rFonts w:ascii="Times New Roman" w:eastAsia="Times New Roman" w:hAnsi="Times New Roman" w:cs="Times New Roman"/>
          <w:color w:val="000000"/>
          <w:sz w:val="24"/>
          <w:szCs w:val="24"/>
        </w:rPr>
        <w:t>Tilawah</w:t>
      </w:r>
      <w:proofErr w:type="spellEnd"/>
      <w:r w:rsidRPr="00CE7B9E">
        <w:rPr>
          <w:rFonts w:ascii="Times New Roman" w:eastAsia="Times New Roman" w:hAnsi="Times New Roman" w:cs="Times New Roman"/>
          <w:color w:val="000000"/>
          <w:sz w:val="24"/>
          <w:szCs w:val="24"/>
        </w:rPr>
        <w:t xml:space="preserve"> Al-Quran. Al-</w:t>
      </w:r>
      <w:proofErr w:type="spellStart"/>
      <w:r w:rsidRPr="00CE7B9E">
        <w:rPr>
          <w:rFonts w:ascii="Times New Roman" w:eastAsia="Times New Roman" w:hAnsi="Times New Roman" w:cs="Times New Roman"/>
          <w:color w:val="000000"/>
          <w:sz w:val="24"/>
          <w:szCs w:val="24"/>
        </w:rPr>
        <w:t>Hiwar</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Jurnal</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Ilmu</w:t>
      </w:r>
      <w:proofErr w:type="spellEnd"/>
      <w:r w:rsidRPr="00CE7B9E">
        <w:rPr>
          <w:rFonts w:ascii="Times New Roman" w:eastAsia="Times New Roman" w:hAnsi="Times New Roman" w:cs="Times New Roman"/>
          <w:color w:val="000000"/>
          <w:sz w:val="24"/>
          <w:szCs w:val="24"/>
        </w:rPr>
        <w:t xml:space="preserve"> Dan Teknik Dakwah, 11(2), 129–138. https://doi.org/10.18592/alhiwar.v11i2.11654</w:t>
      </w:r>
    </w:p>
    <w:p w14:paraId="00482E76" w14:textId="77777777" w:rsidR="00CE7B9E" w:rsidRPr="00CE7B9E" w:rsidRDefault="00CE7B9E" w:rsidP="00CE7B9E">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CE7B9E">
        <w:rPr>
          <w:rFonts w:ascii="Times New Roman" w:eastAsia="Times New Roman" w:hAnsi="Times New Roman" w:cs="Times New Roman"/>
          <w:color w:val="000000"/>
          <w:sz w:val="24"/>
          <w:szCs w:val="24"/>
        </w:rPr>
        <w:t>Jafar, M., &amp; Aisyah, D. (2022). IMPLEMENTASI METODE TAHSIN DALAM MEMBACA AL-QUR’AN PADA SISWA DI MADRASAH IBTIDAIYAH NEGERI 6 SUKOHARJO. 2338(1), 13–34.</w:t>
      </w:r>
    </w:p>
    <w:p w14:paraId="6C2B17E4" w14:textId="77777777" w:rsidR="00CE7B9E" w:rsidRPr="00CE7B9E" w:rsidRDefault="00CE7B9E" w:rsidP="00CE7B9E">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CE7B9E">
        <w:rPr>
          <w:rFonts w:ascii="Times New Roman" w:eastAsia="Times New Roman" w:hAnsi="Times New Roman" w:cs="Times New Roman"/>
          <w:color w:val="000000"/>
          <w:sz w:val="24"/>
          <w:szCs w:val="24"/>
        </w:rPr>
        <w:t xml:space="preserve">Nur ’Azah, Abdullah Aminuddin Aziz, Muhammad Al-Fatih, </w:t>
      </w:r>
      <w:proofErr w:type="spellStart"/>
      <w:r w:rsidRPr="00CE7B9E">
        <w:rPr>
          <w:rFonts w:ascii="Times New Roman" w:eastAsia="Times New Roman" w:hAnsi="Times New Roman" w:cs="Times New Roman"/>
          <w:color w:val="000000"/>
          <w:sz w:val="24"/>
          <w:szCs w:val="24"/>
        </w:rPr>
        <w:t>Masrokhin</w:t>
      </w:r>
      <w:proofErr w:type="spellEnd"/>
      <w:r w:rsidRPr="00CE7B9E">
        <w:rPr>
          <w:rFonts w:ascii="Times New Roman" w:eastAsia="Times New Roman" w:hAnsi="Times New Roman" w:cs="Times New Roman"/>
          <w:color w:val="000000"/>
          <w:sz w:val="24"/>
          <w:szCs w:val="24"/>
        </w:rPr>
        <w:t xml:space="preserve">, &amp; Lik Anah. (2024). </w:t>
      </w:r>
      <w:proofErr w:type="spellStart"/>
      <w:r w:rsidRPr="00CE7B9E">
        <w:rPr>
          <w:rFonts w:ascii="Times New Roman" w:eastAsia="Times New Roman" w:hAnsi="Times New Roman" w:cs="Times New Roman"/>
          <w:color w:val="000000"/>
          <w:sz w:val="24"/>
          <w:szCs w:val="24"/>
        </w:rPr>
        <w:t>Peningkatan</w:t>
      </w:r>
      <w:proofErr w:type="spellEnd"/>
      <w:r w:rsidRPr="00CE7B9E">
        <w:rPr>
          <w:rFonts w:ascii="Times New Roman" w:eastAsia="Times New Roman" w:hAnsi="Times New Roman" w:cs="Times New Roman"/>
          <w:color w:val="000000"/>
          <w:sz w:val="24"/>
          <w:szCs w:val="24"/>
        </w:rPr>
        <w:t xml:space="preserve"> Tahsin Al-Qur’an </w:t>
      </w:r>
      <w:proofErr w:type="spellStart"/>
      <w:r w:rsidRPr="00CE7B9E">
        <w:rPr>
          <w:rFonts w:ascii="Times New Roman" w:eastAsia="Times New Roman" w:hAnsi="Times New Roman" w:cs="Times New Roman"/>
          <w:color w:val="000000"/>
          <w:sz w:val="24"/>
          <w:szCs w:val="24"/>
        </w:rPr>
        <w:t>melalui</w:t>
      </w:r>
      <w:proofErr w:type="spellEnd"/>
      <w:r w:rsidRPr="00CE7B9E">
        <w:rPr>
          <w:rFonts w:ascii="Times New Roman" w:eastAsia="Times New Roman" w:hAnsi="Times New Roman" w:cs="Times New Roman"/>
          <w:color w:val="000000"/>
          <w:sz w:val="24"/>
          <w:szCs w:val="24"/>
        </w:rPr>
        <w:t xml:space="preserve"> Gerakan </w:t>
      </w:r>
      <w:proofErr w:type="spellStart"/>
      <w:r w:rsidRPr="00CE7B9E">
        <w:rPr>
          <w:rFonts w:ascii="Times New Roman" w:eastAsia="Times New Roman" w:hAnsi="Times New Roman" w:cs="Times New Roman"/>
          <w:color w:val="000000"/>
          <w:sz w:val="24"/>
          <w:szCs w:val="24"/>
        </w:rPr>
        <w:t>Pecinta</w:t>
      </w:r>
      <w:proofErr w:type="spellEnd"/>
      <w:r w:rsidRPr="00CE7B9E">
        <w:rPr>
          <w:rFonts w:ascii="Times New Roman" w:eastAsia="Times New Roman" w:hAnsi="Times New Roman" w:cs="Times New Roman"/>
          <w:color w:val="000000"/>
          <w:sz w:val="24"/>
          <w:szCs w:val="24"/>
        </w:rPr>
        <w:t xml:space="preserve"> Al-Qur’an di Taman Pendidikan Al-Qur’an Desa </w:t>
      </w:r>
      <w:proofErr w:type="spellStart"/>
      <w:r w:rsidRPr="00CE7B9E">
        <w:rPr>
          <w:rFonts w:ascii="Times New Roman" w:eastAsia="Times New Roman" w:hAnsi="Times New Roman" w:cs="Times New Roman"/>
          <w:color w:val="000000"/>
          <w:sz w:val="24"/>
          <w:szCs w:val="24"/>
        </w:rPr>
        <w:t>Carang</w:t>
      </w:r>
      <w:proofErr w:type="spellEnd"/>
      <w:r w:rsidRPr="00CE7B9E">
        <w:rPr>
          <w:rFonts w:ascii="Times New Roman" w:eastAsia="Times New Roman" w:hAnsi="Times New Roman" w:cs="Times New Roman"/>
          <w:color w:val="000000"/>
          <w:sz w:val="24"/>
          <w:szCs w:val="24"/>
        </w:rPr>
        <w:t xml:space="preserve"> Wulung </w:t>
      </w:r>
      <w:proofErr w:type="spellStart"/>
      <w:r w:rsidRPr="00CE7B9E">
        <w:rPr>
          <w:rFonts w:ascii="Times New Roman" w:eastAsia="Times New Roman" w:hAnsi="Times New Roman" w:cs="Times New Roman"/>
          <w:color w:val="000000"/>
          <w:sz w:val="24"/>
          <w:szCs w:val="24"/>
        </w:rPr>
        <w:t>Kecamatan</w:t>
      </w:r>
      <w:proofErr w:type="spellEnd"/>
      <w:r w:rsidRPr="00CE7B9E">
        <w:rPr>
          <w:rFonts w:ascii="Times New Roman" w:eastAsia="Times New Roman" w:hAnsi="Times New Roman" w:cs="Times New Roman"/>
          <w:color w:val="000000"/>
          <w:sz w:val="24"/>
          <w:szCs w:val="24"/>
        </w:rPr>
        <w:t xml:space="preserve"> Wonosalam </w:t>
      </w:r>
      <w:proofErr w:type="spellStart"/>
      <w:r w:rsidRPr="00CE7B9E">
        <w:rPr>
          <w:rFonts w:ascii="Times New Roman" w:eastAsia="Times New Roman" w:hAnsi="Times New Roman" w:cs="Times New Roman"/>
          <w:color w:val="000000"/>
          <w:sz w:val="24"/>
          <w:szCs w:val="24"/>
        </w:rPr>
        <w:t>Kabupaten</w:t>
      </w:r>
      <w:proofErr w:type="spellEnd"/>
      <w:r w:rsidRPr="00CE7B9E">
        <w:rPr>
          <w:rFonts w:ascii="Times New Roman" w:eastAsia="Times New Roman" w:hAnsi="Times New Roman" w:cs="Times New Roman"/>
          <w:color w:val="000000"/>
          <w:sz w:val="24"/>
          <w:szCs w:val="24"/>
        </w:rPr>
        <w:t xml:space="preserve"> Jombang. </w:t>
      </w:r>
      <w:proofErr w:type="spellStart"/>
      <w:r w:rsidRPr="00CE7B9E">
        <w:rPr>
          <w:rFonts w:ascii="Times New Roman" w:eastAsia="Times New Roman" w:hAnsi="Times New Roman" w:cs="Times New Roman"/>
          <w:color w:val="000000"/>
          <w:sz w:val="24"/>
          <w:szCs w:val="24"/>
        </w:rPr>
        <w:t>PaKMas</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Jurnal</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Pengabdian</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Kepada</w:t>
      </w:r>
      <w:proofErr w:type="spellEnd"/>
      <w:r w:rsidRPr="00CE7B9E">
        <w:rPr>
          <w:rFonts w:ascii="Times New Roman" w:eastAsia="Times New Roman" w:hAnsi="Times New Roman" w:cs="Times New Roman"/>
          <w:color w:val="000000"/>
          <w:sz w:val="24"/>
          <w:szCs w:val="24"/>
        </w:rPr>
        <w:t xml:space="preserve"> Masyarakat, 4(2), 444–450. https://doi.org/10.54259/pakmas.v4i2.3163</w:t>
      </w:r>
    </w:p>
    <w:p w14:paraId="4C407A6B" w14:textId="77777777" w:rsidR="00CE7B9E" w:rsidRPr="00CE7B9E" w:rsidRDefault="00CE7B9E" w:rsidP="00CE7B9E">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CE7B9E">
        <w:rPr>
          <w:rFonts w:ascii="Times New Roman" w:eastAsia="Times New Roman" w:hAnsi="Times New Roman" w:cs="Times New Roman"/>
          <w:color w:val="000000"/>
          <w:sz w:val="24"/>
          <w:szCs w:val="24"/>
        </w:rPr>
        <w:t xml:space="preserve">Nurul, H. (2021). Teori </w:t>
      </w:r>
      <w:proofErr w:type="spellStart"/>
      <w:r w:rsidRPr="00CE7B9E">
        <w:rPr>
          <w:rFonts w:ascii="Times New Roman" w:eastAsia="Times New Roman" w:hAnsi="Times New Roman" w:cs="Times New Roman"/>
          <w:color w:val="000000"/>
          <w:sz w:val="24"/>
          <w:szCs w:val="24"/>
        </w:rPr>
        <w:t>Pembelajaran</w:t>
      </w:r>
      <w:proofErr w:type="spellEnd"/>
      <w:r w:rsidRPr="00CE7B9E">
        <w:rPr>
          <w:rFonts w:ascii="Times New Roman" w:eastAsia="Times New Roman" w:hAnsi="Times New Roman" w:cs="Times New Roman"/>
          <w:color w:val="000000"/>
          <w:sz w:val="24"/>
          <w:szCs w:val="24"/>
        </w:rPr>
        <w:t xml:space="preserve"> Al Qur’an. Al Furqan: </w:t>
      </w:r>
      <w:proofErr w:type="spellStart"/>
      <w:r w:rsidRPr="00CE7B9E">
        <w:rPr>
          <w:rFonts w:ascii="Times New Roman" w:eastAsia="Times New Roman" w:hAnsi="Times New Roman" w:cs="Times New Roman"/>
          <w:color w:val="000000"/>
          <w:sz w:val="24"/>
          <w:szCs w:val="24"/>
        </w:rPr>
        <w:t>Jurnal</w:t>
      </w:r>
      <w:proofErr w:type="spellEnd"/>
      <w:r w:rsidRPr="00CE7B9E">
        <w:rPr>
          <w:rFonts w:ascii="Times New Roman" w:eastAsia="Times New Roman" w:hAnsi="Times New Roman" w:cs="Times New Roman"/>
          <w:color w:val="000000"/>
          <w:sz w:val="24"/>
          <w:szCs w:val="24"/>
        </w:rPr>
        <w:t xml:space="preserve"> </w:t>
      </w:r>
      <w:proofErr w:type="spellStart"/>
      <w:r w:rsidRPr="00CE7B9E">
        <w:rPr>
          <w:rFonts w:ascii="Times New Roman" w:eastAsia="Times New Roman" w:hAnsi="Times New Roman" w:cs="Times New Roman"/>
          <w:color w:val="000000"/>
          <w:sz w:val="24"/>
          <w:szCs w:val="24"/>
        </w:rPr>
        <w:t>Ilmu</w:t>
      </w:r>
      <w:proofErr w:type="spellEnd"/>
      <w:r w:rsidRPr="00CE7B9E">
        <w:rPr>
          <w:rFonts w:ascii="Times New Roman" w:eastAsia="Times New Roman" w:hAnsi="Times New Roman" w:cs="Times New Roman"/>
          <w:color w:val="000000"/>
          <w:sz w:val="24"/>
          <w:szCs w:val="24"/>
        </w:rPr>
        <w:t xml:space="preserve"> Al Quran Dan Tafsir, 4(1), 32.</w:t>
      </w:r>
    </w:p>
    <w:p w14:paraId="63F08A53" w14:textId="6E6168F4" w:rsidR="00044448" w:rsidRPr="00044448" w:rsidRDefault="00044448" w:rsidP="00CE7B9E">
      <w:pPr>
        <w:widowControl w:val="0"/>
        <w:autoSpaceDE w:val="0"/>
        <w:autoSpaceDN w:val="0"/>
        <w:adjustRightInd w:val="0"/>
        <w:spacing w:after="0"/>
        <w:ind w:left="480" w:hanging="480"/>
        <w:rPr>
          <w:rFonts w:ascii="Times New Roman" w:eastAsia="Times New Roman" w:hAnsi="Times New Roman" w:cs="Times New Roman"/>
          <w:color w:val="000000"/>
          <w:sz w:val="24"/>
          <w:szCs w:val="24"/>
        </w:rPr>
      </w:pPr>
    </w:p>
    <w:sectPr w:rsidR="00044448" w:rsidRPr="00044448" w:rsidSect="00CD510F">
      <w:headerReference w:type="default" r:id="rId15"/>
      <w:footerReference w:type="even" r:id="rId16"/>
      <w:footerReference w:type="default" r:id="rId17"/>
      <w:pgSz w:w="11907" w:h="16840"/>
      <w:pgMar w:top="1440" w:right="1440" w:bottom="1440" w:left="1440" w:header="720" w:footer="1155" w:gutter="0"/>
      <w:pgNumType w:start="178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1354" w14:textId="77777777" w:rsidR="00DA1EA1" w:rsidRDefault="00DA1EA1">
      <w:pPr>
        <w:spacing w:after="0" w:line="240" w:lineRule="auto"/>
      </w:pPr>
      <w:r>
        <w:separator/>
      </w:r>
    </w:p>
  </w:endnote>
  <w:endnote w:type="continuationSeparator" w:id="0">
    <w:p w14:paraId="4772C417" w14:textId="77777777" w:rsidR="00DA1EA1" w:rsidRDefault="00DA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F16B" w14:textId="77777777" w:rsidR="00C23D82" w:rsidRDefault="00C86B2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4B197C13" w14:textId="77777777" w:rsidR="00C23D82" w:rsidRDefault="00C23D8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50351660"/>
      <w:docPartObj>
        <w:docPartGallery w:val="Page Numbers (Bottom of Page)"/>
        <w:docPartUnique/>
      </w:docPartObj>
    </w:sdtPr>
    <w:sdtContent>
      <w:p w14:paraId="0E72E0BC" w14:textId="3FDFA314" w:rsidR="00C23D82" w:rsidRDefault="007D19D4">
        <w:pPr>
          <w:pBdr>
            <w:top w:val="nil"/>
            <w:left w:val="nil"/>
            <w:bottom w:val="nil"/>
            <w:right w:val="nil"/>
            <w:between w:val="nil"/>
          </w:pBdr>
          <w:tabs>
            <w:tab w:val="center" w:pos="4680"/>
            <w:tab w:val="right" w:pos="9360"/>
          </w:tabs>
          <w:spacing w:after="0" w:line="240" w:lineRule="auto"/>
          <w:rPr>
            <w:color w:val="000000"/>
          </w:rPr>
        </w:pPr>
        <w:r w:rsidRPr="007D19D4">
          <w:rPr>
            <w:noProof/>
            <w:color w:val="000000"/>
          </w:rPr>
          <mc:AlternateContent>
            <mc:Choice Requires="wps">
              <w:drawing>
                <wp:anchor distT="0" distB="0" distL="114300" distR="114300" simplePos="0" relativeHeight="251665408" behindDoc="0" locked="0" layoutInCell="1" allowOverlap="1" wp14:anchorId="0C4CB85B" wp14:editId="2D98F745">
                  <wp:simplePos x="0" y="0"/>
                  <wp:positionH relativeFrom="margin">
                    <wp:align>center</wp:align>
                  </wp:positionH>
                  <wp:positionV relativeFrom="bottomMargin">
                    <wp:align>center</wp:align>
                  </wp:positionV>
                  <wp:extent cx="551815" cy="238760"/>
                  <wp:effectExtent l="19050" t="19050" r="19685" b="18415"/>
                  <wp:wrapNone/>
                  <wp:docPr id="251821558"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359AF1B" w14:textId="77777777" w:rsidR="007D19D4" w:rsidRDefault="007D19D4">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C4CB8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359AF1B" w14:textId="77777777" w:rsidR="007D19D4" w:rsidRDefault="007D19D4">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7D19D4">
          <w:rPr>
            <w:noProof/>
            <w:color w:val="000000"/>
          </w:rPr>
          <mc:AlternateContent>
            <mc:Choice Requires="wps">
              <w:drawing>
                <wp:anchor distT="0" distB="0" distL="114300" distR="114300" simplePos="0" relativeHeight="251664384" behindDoc="0" locked="0" layoutInCell="1" allowOverlap="1" wp14:anchorId="76494143" wp14:editId="3D84DA71">
                  <wp:simplePos x="0" y="0"/>
                  <wp:positionH relativeFrom="margin">
                    <wp:align>center</wp:align>
                  </wp:positionH>
                  <wp:positionV relativeFrom="bottomMargin">
                    <wp:align>center</wp:align>
                  </wp:positionV>
                  <wp:extent cx="5518150" cy="0"/>
                  <wp:effectExtent l="9525" t="9525" r="6350" b="9525"/>
                  <wp:wrapNone/>
                  <wp:docPr id="94596524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DD5BCAD"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4E77" w14:textId="77777777" w:rsidR="00DA1EA1" w:rsidRDefault="00DA1EA1">
      <w:pPr>
        <w:spacing w:after="0" w:line="240" w:lineRule="auto"/>
      </w:pPr>
      <w:r>
        <w:separator/>
      </w:r>
    </w:p>
  </w:footnote>
  <w:footnote w:type="continuationSeparator" w:id="0">
    <w:p w14:paraId="4F55DEFC" w14:textId="77777777" w:rsidR="00DA1EA1" w:rsidRDefault="00DA1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3C96" w14:textId="16CF2D8F" w:rsidR="003355F4" w:rsidRPr="0047716D" w:rsidRDefault="003355F4" w:rsidP="003355F4">
    <w:pPr>
      <w:pBdr>
        <w:top w:val="nil"/>
        <w:left w:val="nil"/>
        <w:bottom w:val="nil"/>
        <w:right w:val="nil"/>
        <w:between w:val="nil"/>
      </w:pBdr>
      <w:tabs>
        <w:tab w:val="right" w:pos="9360"/>
      </w:tabs>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r w:rsidRPr="0047716D">
      <w:rPr>
        <w:rFonts w:ascii="Times New Roman" w:hAnsi="Times New Roman" w:cs="Times New Roman"/>
        <w:b/>
        <w:color w:val="000000"/>
        <w:sz w:val="20"/>
        <w:szCs w:val="20"/>
      </w:rPr>
      <w:t xml:space="preserve">Vol. </w:t>
    </w:r>
    <w:r w:rsidR="00291A95">
      <w:rPr>
        <w:rFonts w:ascii="Times New Roman" w:hAnsi="Times New Roman" w:cs="Times New Roman"/>
        <w:b/>
        <w:color w:val="000000"/>
        <w:sz w:val="20"/>
        <w:szCs w:val="20"/>
      </w:rPr>
      <w:t>3</w:t>
    </w:r>
    <w:r w:rsidRPr="0047716D">
      <w:rPr>
        <w:rFonts w:ascii="Times New Roman" w:hAnsi="Times New Roman" w:cs="Times New Roman"/>
        <w:b/>
        <w:color w:val="000000"/>
        <w:sz w:val="20"/>
        <w:szCs w:val="20"/>
      </w:rPr>
      <w:t xml:space="preserve"> No. </w:t>
    </w:r>
    <w:r w:rsidR="00291A95">
      <w:rPr>
        <w:rFonts w:ascii="Times New Roman" w:hAnsi="Times New Roman" w:cs="Times New Roman"/>
        <w:b/>
        <w:color w:val="000000"/>
        <w:sz w:val="20"/>
        <w:szCs w:val="20"/>
      </w:rPr>
      <w:t>1</w:t>
    </w:r>
    <w:r w:rsidRPr="0047716D">
      <w:rPr>
        <w:rFonts w:ascii="Times New Roman" w:hAnsi="Times New Roman" w:cs="Times New Roman"/>
        <w:b/>
        <w:color w:val="000000"/>
        <w:sz w:val="20"/>
        <w:szCs w:val="20"/>
      </w:rPr>
      <w:t xml:space="preserve"> </w:t>
    </w:r>
    <w:proofErr w:type="spellStart"/>
    <w:r w:rsidRPr="0047716D">
      <w:rPr>
        <w:rFonts w:ascii="Times New Roman" w:hAnsi="Times New Roman" w:cs="Times New Roman"/>
        <w:b/>
        <w:color w:val="000000"/>
        <w:sz w:val="20"/>
        <w:szCs w:val="20"/>
      </w:rPr>
      <w:t>Edisi</w:t>
    </w:r>
    <w:proofErr w:type="spellEnd"/>
    <w:r w:rsidRPr="0047716D">
      <w:rPr>
        <w:rFonts w:ascii="Times New Roman" w:hAnsi="Times New Roman" w:cs="Times New Roman"/>
        <w:b/>
        <w:color w:val="000000"/>
        <w:sz w:val="20"/>
        <w:szCs w:val="20"/>
      </w:rPr>
      <w:t xml:space="preserve"> </w:t>
    </w:r>
    <w:r w:rsidR="00B43FFB">
      <w:rPr>
        <w:rFonts w:ascii="Times New Roman" w:hAnsi="Times New Roman" w:cs="Times New Roman"/>
        <w:b/>
        <w:color w:val="000000"/>
        <w:sz w:val="20"/>
        <w:szCs w:val="20"/>
      </w:rPr>
      <w:t>J</w:t>
    </w:r>
    <w:r w:rsidR="00291A95">
      <w:rPr>
        <w:rFonts w:ascii="Times New Roman" w:hAnsi="Times New Roman" w:cs="Times New Roman"/>
        <w:b/>
        <w:color w:val="000000"/>
        <w:sz w:val="20"/>
        <w:szCs w:val="20"/>
      </w:rPr>
      <w:t xml:space="preserve">anuari </w:t>
    </w:r>
    <w:r w:rsidRPr="0047716D">
      <w:rPr>
        <w:rFonts w:ascii="Times New Roman" w:hAnsi="Times New Roman" w:cs="Times New Roman"/>
        <w:b/>
        <w:color w:val="000000"/>
        <w:sz w:val="20"/>
        <w:szCs w:val="20"/>
      </w:rPr>
      <w:t>202</w:t>
    </w:r>
    <w:r w:rsidR="00291A95">
      <w:rPr>
        <w:rFonts w:ascii="Times New Roman" w:hAnsi="Times New Roman" w:cs="Times New Roman"/>
        <w:b/>
        <w:color w:val="000000"/>
        <w:sz w:val="20"/>
        <w:szCs w:val="20"/>
      </w:rPr>
      <w:t>6</w:t>
    </w:r>
    <w:r w:rsidRPr="0047716D">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47716D">
      <w:rPr>
        <w:rFonts w:ascii="Times New Roman" w:hAnsi="Times New Roman" w:cs="Times New Roman"/>
        <w:b/>
        <w:sz w:val="20"/>
        <w:szCs w:val="20"/>
      </w:rPr>
      <w:t>E.</w:t>
    </w:r>
    <w:r>
      <w:rPr>
        <w:b/>
        <w:sz w:val="20"/>
        <w:szCs w:val="20"/>
      </w:rPr>
      <w:t xml:space="preserve"> </w:t>
    </w:r>
    <w:r w:rsidRPr="0047716D">
      <w:rPr>
        <w:rFonts w:ascii="Times New Roman" w:hAnsi="Times New Roman" w:cs="Times New Roman"/>
        <w:b/>
        <w:color w:val="000000"/>
        <w:sz w:val="20"/>
        <w:szCs w:val="20"/>
      </w:rPr>
      <w:t>ISSN. 3032-2472</w:t>
    </w:r>
    <w:r w:rsidRPr="0047716D">
      <w:rPr>
        <w:rFonts w:ascii="Times New Roman" w:hAnsi="Times New Roman" w:cs="Times New Roman"/>
        <w:b/>
        <w:sz w:val="20"/>
        <w:szCs w:val="20"/>
      </w:rPr>
      <w:t xml:space="preserve">                                                                                                                    </w:t>
    </w:r>
    <w:r>
      <w:rPr>
        <w:rFonts w:ascii="Times New Roman" w:hAnsi="Times New Roman" w:cs="Times New Roman"/>
        <w:b/>
        <w:sz w:val="20"/>
        <w:szCs w:val="20"/>
      </w:rPr>
      <w:t xml:space="preserve">                    </w:t>
    </w:r>
  </w:p>
  <w:tbl>
    <w:tblPr>
      <w:tblW w:w="8964" w:type="dxa"/>
      <w:tblInd w:w="108" w:type="dxa"/>
      <w:tblLayout w:type="fixed"/>
      <w:tblLook w:val="0400" w:firstRow="0" w:lastRow="0" w:firstColumn="0" w:lastColumn="0" w:noHBand="0" w:noVBand="1"/>
    </w:tblPr>
    <w:tblGrid>
      <w:gridCol w:w="7122"/>
      <w:gridCol w:w="261"/>
      <w:gridCol w:w="261"/>
      <w:gridCol w:w="1320"/>
    </w:tblGrid>
    <w:tr w:rsidR="003355F4" w:rsidRPr="0047716D" w14:paraId="08B891AC" w14:textId="77777777" w:rsidTr="000375ED">
      <w:trPr>
        <w:trHeight w:val="511"/>
      </w:trPr>
      <w:tc>
        <w:tcPr>
          <w:tcW w:w="7122" w:type="dxa"/>
          <w:shd w:val="clear" w:color="auto" w:fill="C6D9F1"/>
          <w:vAlign w:val="center"/>
        </w:tcPr>
        <w:p w14:paraId="4568F938" w14:textId="77777777" w:rsidR="003355F4" w:rsidRPr="0047716D" w:rsidRDefault="003355F4" w:rsidP="003355F4">
          <w:pPr>
            <w:spacing w:after="0" w:line="240" w:lineRule="auto"/>
            <w:ind w:right="68" w:hanging="11"/>
            <w:jc w:val="right"/>
            <w:rPr>
              <w:rFonts w:ascii="Times New Roman" w:hAnsi="Times New Roman" w:cs="Times New Roman"/>
              <w:sz w:val="20"/>
              <w:szCs w:val="20"/>
            </w:rPr>
          </w:pPr>
          <w:r w:rsidRPr="0047716D">
            <w:rPr>
              <w:rFonts w:ascii="Times New Roman" w:hAnsi="Times New Roman" w:cs="Times New Roman"/>
              <w:noProof/>
              <w:sz w:val="20"/>
              <w:szCs w:val="20"/>
            </w:rPr>
            <w:drawing>
              <wp:anchor distT="0" distB="0" distL="114300" distR="114300" simplePos="0" relativeHeight="251668480" behindDoc="0" locked="0" layoutInCell="1" allowOverlap="1" wp14:anchorId="633F2ACB" wp14:editId="0959A7F5">
                <wp:simplePos x="0" y="0"/>
                <wp:positionH relativeFrom="column">
                  <wp:posOffset>-32385</wp:posOffset>
                </wp:positionH>
                <wp:positionV relativeFrom="paragraph">
                  <wp:posOffset>21590</wp:posOffset>
                </wp:positionV>
                <wp:extent cx="742950" cy="638175"/>
                <wp:effectExtent l="0" t="0" r="0" b="9525"/>
                <wp:wrapSquare wrapText="bothSides"/>
                <wp:docPr id="11976491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r w:rsidRPr="0047716D">
              <w:rPr>
                <w:rFonts w:ascii="Times New Roman" w:hAnsi="Times New Roman" w:cs="Times New Roman"/>
                <w:color w:val="0000FF"/>
                <w:sz w:val="20"/>
                <w:szCs w:val="20"/>
              </w:rPr>
              <w:t>Multidisciplinary Indonesian Center Journal (MICJO)</w:t>
            </w:r>
          </w:hyperlink>
        </w:p>
        <w:p w14:paraId="672DB20F"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right="68" w:hanging="11"/>
            <w:jc w:val="center"/>
            <w:rPr>
              <w:rFonts w:ascii="Times New Roman" w:hAnsi="Times New Roman" w:cs="Times New Roman"/>
              <w:sz w:val="20"/>
              <w:szCs w:val="20"/>
            </w:rPr>
          </w:pPr>
          <w:r w:rsidRPr="0047716D">
            <w:rPr>
              <w:rFonts w:ascii="Times New Roman" w:hAnsi="Times New Roman" w:cs="Times New Roman"/>
              <w:sz w:val="20"/>
              <w:szCs w:val="20"/>
            </w:rPr>
            <w:t xml:space="preserve">                  Journal page is available to</w:t>
          </w:r>
        </w:p>
        <w:p w14:paraId="5F14DCB0"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right="68" w:hanging="11"/>
            <w:jc w:val="center"/>
            <w:rPr>
              <w:rFonts w:ascii="Times New Roman" w:hAnsi="Times New Roman" w:cs="Times New Roman"/>
              <w:b/>
              <w:sz w:val="20"/>
              <w:szCs w:val="20"/>
            </w:rPr>
          </w:pPr>
          <w:r w:rsidRPr="0047716D">
            <w:rPr>
              <w:rFonts w:ascii="Times New Roman" w:hAnsi="Times New Roman" w:cs="Times New Roman"/>
              <w:sz w:val="20"/>
              <w:szCs w:val="20"/>
            </w:rPr>
            <w:t xml:space="preserve">              </w:t>
          </w:r>
          <w:hyperlink r:id="rId3">
            <w:r w:rsidRPr="0047716D">
              <w:rPr>
                <w:rFonts w:ascii="Times New Roman" w:hAnsi="Times New Roman" w:cs="Times New Roman"/>
                <w:color w:val="0000FF"/>
                <w:sz w:val="20"/>
                <w:szCs w:val="20"/>
                <w:u w:val="single"/>
              </w:rPr>
              <w:t>https://e-jurnal.jurnalcenter.com/index.php/micjo</w:t>
            </w:r>
          </w:hyperlink>
        </w:p>
        <w:p w14:paraId="3E6333B7"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right="68" w:hanging="11"/>
            <w:jc w:val="center"/>
            <w:rPr>
              <w:rFonts w:ascii="Times New Roman" w:hAnsi="Times New Roman" w:cs="Times New Roman"/>
              <w:sz w:val="20"/>
              <w:szCs w:val="20"/>
            </w:rPr>
          </w:pPr>
          <w:r w:rsidRPr="0047716D">
            <w:rPr>
              <w:rFonts w:ascii="Times New Roman" w:hAnsi="Times New Roman" w:cs="Times New Roman"/>
              <w:sz w:val="20"/>
              <w:szCs w:val="20"/>
            </w:rPr>
            <w:t xml:space="preserve">                 Email: admin@jurnalcenter.com</w:t>
          </w:r>
        </w:p>
      </w:tc>
      <w:tc>
        <w:tcPr>
          <w:tcW w:w="261" w:type="dxa"/>
          <w:shd w:val="clear" w:color="auto" w:fill="C6D9F1"/>
        </w:tcPr>
        <w:p w14:paraId="7EC3BCE8"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hanging="11"/>
            <w:rPr>
              <w:rFonts w:ascii="Times New Roman" w:hAnsi="Times New Roman" w:cs="Times New Roman"/>
              <w:color w:val="000000"/>
              <w:sz w:val="20"/>
              <w:szCs w:val="20"/>
            </w:rPr>
          </w:pPr>
        </w:p>
      </w:tc>
      <w:tc>
        <w:tcPr>
          <w:tcW w:w="261" w:type="dxa"/>
          <w:shd w:val="clear" w:color="auto" w:fill="C6D9F1"/>
        </w:tcPr>
        <w:p w14:paraId="363310C9"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hanging="11"/>
            <w:rPr>
              <w:rFonts w:ascii="Times New Roman" w:hAnsi="Times New Roman" w:cs="Times New Roman"/>
              <w:color w:val="000000"/>
              <w:sz w:val="20"/>
              <w:szCs w:val="20"/>
            </w:rPr>
          </w:pPr>
        </w:p>
      </w:tc>
      <w:tc>
        <w:tcPr>
          <w:tcW w:w="1320" w:type="dxa"/>
          <w:shd w:val="clear" w:color="auto" w:fill="C6D9F1"/>
        </w:tcPr>
        <w:p w14:paraId="6017B646"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left="-92" w:hanging="11"/>
            <w:rPr>
              <w:rFonts w:ascii="Times New Roman" w:hAnsi="Times New Roman" w:cs="Times New Roman"/>
              <w:sz w:val="20"/>
              <w:szCs w:val="20"/>
            </w:rPr>
          </w:pPr>
          <w:r w:rsidRPr="0047716D">
            <w:rPr>
              <w:rFonts w:ascii="Times New Roman" w:hAnsi="Times New Roman" w:cs="Times New Roman"/>
              <w:noProof/>
              <w:sz w:val="20"/>
              <w:szCs w:val="20"/>
            </w:rPr>
            <w:drawing>
              <wp:anchor distT="0" distB="0" distL="114300" distR="114300" simplePos="0" relativeHeight="251667456" behindDoc="0" locked="0" layoutInCell="1" allowOverlap="1" wp14:anchorId="4F8D1F4B" wp14:editId="73F67069">
                <wp:simplePos x="0" y="0"/>
                <wp:positionH relativeFrom="column">
                  <wp:posOffset>28575</wp:posOffset>
                </wp:positionH>
                <wp:positionV relativeFrom="paragraph">
                  <wp:posOffset>15875</wp:posOffset>
                </wp:positionV>
                <wp:extent cx="647537" cy="600075"/>
                <wp:effectExtent l="0" t="0" r="635" b="0"/>
                <wp:wrapNone/>
                <wp:docPr id="18950478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32575" name="Picture 1800532575"/>
                        <pic:cNvPicPr/>
                      </pic:nvPicPr>
                      <pic:blipFill>
                        <a:blip r:embed="rId4">
                          <a:extLst>
                            <a:ext uri="{28A0092B-C50C-407E-A947-70E740481C1C}">
                              <a14:useLocalDpi xmlns:a14="http://schemas.microsoft.com/office/drawing/2010/main" val="0"/>
                            </a:ext>
                          </a:extLst>
                        </a:blip>
                        <a:stretch>
                          <a:fillRect/>
                        </a:stretch>
                      </pic:blipFill>
                      <pic:spPr>
                        <a:xfrm>
                          <a:off x="0" y="0"/>
                          <a:ext cx="648645" cy="601102"/>
                        </a:xfrm>
                        <a:prstGeom prst="rect">
                          <a:avLst/>
                        </a:prstGeom>
                      </pic:spPr>
                    </pic:pic>
                  </a:graphicData>
                </a:graphic>
                <wp14:sizeRelH relativeFrom="margin">
                  <wp14:pctWidth>0</wp14:pctWidth>
                </wp14:sizeRelH>
                <wp14:sizeRelV relativeFrom="margin">
                  <wp14:pctHeight>0</wp14:pctHeight>
                </wp14:sizeRelV>
              </wp:anchor>
            </w:drawing>
          </w:r>
          <w:r w:rsidRPr="0047716D">
            <w:rPr>
              <w:rFonts w:ascii="Times New Roman" w:hAnsi="Times New Roman" w:cs="Times New Roman"/>
              <w:b/>
              <w:sz w:val="20"/>
              <w:szCs w:val="20"/>
            </w:rPr>
            <w:t xml:space="preserve"> </w:t>
          </w:r>
        </w:p>
      </w:tc>
    </w:tr>
  </w:tbl>
  <w:p w14:paraId="2BB918BA" w14:textId="77777777" w:rsidR="003355F4" w:rsidRPr="0047716D" w:rsidRDefault="003355F4" w:rsidP="003355F4">
    <w:pPr>
      <w:pStyle w:val="Header"/>
      <w:rPr>
        <w:rFonts w:ascii="Times New Roman" w:hAnsi="Times New Roman" w:cs="Times New Roman"/>
        <w:sz w:val="20"/>
        <w:szCs w:val="20"/>
      </w:rPr>
    </w:pPr>
  </w:p>
  <w:p w14:paraId="58CD7D7E" w14:textId="77777777" w:rsidR="00C23D82" w:rsidRPr="003355F4" w:rsidRDefault="00C23D82" w:rsidP="00335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C2AA720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17C32B1"/>
    <w:multiLevelType w:val="multilevel"/>
    <w:tmpl w:val="E452E4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0E7586"/>
    <w:multiLevelType w:val="hybridMultilevel"/>
    <w:tmpl w:val="23B0A3C0"/>
    <w:lvl w:ilvl="0" w:tplc="3809000D">
      <w:start w:val="1"/>
      <w:numFmt w:val="bullet"/>
      <w:lvlText w:val=""/>
      <w:lvlJc w:val="left"/>
      <w:pPr>
        <w:ind w:left="720" w:hanging="360"/>
      </w:pPr>
      <w:rPr>
        <w:rFonts w:ascii="Wingdings" w:hAnsi="Wingdings" w:hint="default"/>
      </w:rPr>
    </w:lvl>
    <w:lvl w:ilvl="1" w:tplc="3809000D">
      <w:start w:val="1"/>
      <w:numFmt w:val="bullet"/>
      <w:lvlText w:val=""/>
      <w:lvlJc w:val="left"/>
      <w:pPr>
        <w:ind w:left="144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2761571"/>
    <w:multiLevelType w:val="hybridMultilevel"/>
    <w:tmpl w:val="C23AA7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8B3B72"/>
    <w:multiLevelType w:val="multilevel"/>
    <w:tmpl w:val="348E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C14A04"/>
    <w:multiLevelType w:val="multilevel"/>
    <w:tmpl w:val="9B7EB23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3173AE1"/>
    <w:multiLevelType w:val="hybridMultilevel"/>
    <w:tmpl w:val="96E431F6"/>
    <w:lvl w:ilvl="0" w:tplc="E23E21DE">
      <w:start w:val="5"/>
      <w:numFmt w:val="bullet"/>
      <w:lvlText w:val="•"/>
      <w:lvlJc w:val="left"/>
      <w:pPr>
        <w:ind w:left="1080" w:hanging="72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40D03E8"/>
    <w:multiLevelType w:val="hybridMultilevel"/>
    <w:tmpl w:val="1D468918"/>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4207F19"/>
    <w:multiLevelType w:val="hybridMultilevel"/>
    <w:tmpl w:val="546C41E4"/>
    <w:lvl w:ilvl="0" w:tplc="04090011">
      <w:start w:val="1"/>
      <w:numFmt w:val="decimal"/>
      <w:lvlText w:val="%1)"/>
      <w:lvlJc w:val="left"/>
      <w:pPr>
        <w:ind w:left="1813" w:hanging="360"/>
      </w:pPr>
    </w:lvl>
    <w:lvl w:ilvl="1" w:tplc="04090019">
      <w:start w:val="1"/>
      <w:numFmt w:val="lowerLetter"/>
      <w:lvlText w:val="%2."/>
      <w:lvlJc w:val="left"/>
      <w:pPr>
        <w:ind w:left="2533" w:hanging="360"/>
      </w:pPr>
    </w:lvl>
    <w:lvl w:ilvl="2" w:tplc="0409001B">
      <w:start w:val="1"/>
      <w:numFmt w:val="lowerRoman"/>
      <w:lvlText w:val="%3."/>
      <w:lvlJc w:val="right"/>
      <w:pPr>
        <w:ind w:left="3253" w:hanging="180"/>
      </w:pPr>
    </w:lvl>
    <w:lvl w:ilvl="3" w:tplc="0409000F">
      <w:start w:val="1"/>
      <w:numFmt w:val="decimal"/>
      <w:lvlText w:val="%4."/>
      <w:lvlJc w:val="left"/>
      <w:pPr>
        <w:ind w:left="3973" w:hanging="360"/>
      </w:pPr>
    </w:lvl>
    <w:lvl w:ilvl="4" w:tplc="04090019" w:tentative="1">
      <w:start w:val="1"/>
      <w:numFmt w:val="lowerLetter"/>
      <w:lvlText w:val="%5."/>
      <w:lvlJc w:val="left"/>
      <w:pPr>
        <w:ind w:left="4693" w:hanging="360"/>
      </w:pPr>
    </w:lvl>
    <w:lvl w:ilvl="5" w:tplc="0409001B" w:tentative="1">
      <w:start w:val="1"/>
      <w:numFmt w:val="lowerRoman"/>
      <w:lvlText w:val="%6."/>
      <w:lvlJc w:val="right"/>
      <w:pPr>
        <w:ind w:left="5413" w:hanging="180"/>
      </w:pPr>
    </w:lvl>
    <w:lvl w:ilvl="6" w:tplc="0409000F" w:tentative="1">
      <w:start w:val="1"/>
      <w:numFmt w:val="decimal"/>
      <w:lvlText w:val="%7."/>
      <w:lvlJc w:val="left"/>
      <w:pPr>
        <w:ind w:left="6133" w:hanging="360"/>
      </w:pPr>
    </w:lvl>
    <w:lvl w:ilvl="7" w:tplc="04090019" w:tentative="1">
      <w:start w:val="1"/>
      <w:numFmt w:val="lowerLetter"/>
      <w:lvlText w:val="%8."/>
      <w:lvlJc w:val="left"/>
      <w:pPr>
        <w:ind w:left="6853" w:hanging="360"/>
      </w:pPr>
    </w:lvl>
    <w:lvl w:ilvl="8" w:tplc="0409001B" w:tentative="1">
      <w:start w:val="1"/>
      <w:numFmt w:val="lowerRoman"/>
      <w:lvlText w:val="%9."/>
      <w:lvlJc w:val="right"/>
      <w:pPr>
        <w:ind w:left="7573" w:hanging="180"/>
      </w:pPr>
    </w:lvl>
  </w:abstractNum>
  <w:abstractNum w:abstractNumId="9" w15:restartNumberingAfterBreak="0">
    <w:nsid w:val="04CE75A3"/>
    <w:multiLevelType w:val="hybridMultilevel"/>
    <w:tmpl w:val="0A0E2202"/>
    <w:lvl w:ilvl="0" w:tplc="A0F4522A">
      <w:start w:val="2"/>
      <w:numFmt w:val="lowerLetter"/>
      <w:lvlText w:val="%1."/>
      <w:lvlJc w:val="left"/>
      <w:pPr>
        <w:ind w:left="108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5553C9F"/>
    <w:multiLevelType w:val="hybridMultilevel"/>
    <w:tmpl w:val="2F7ACA2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D84D72"/>
    <w:multiLevelType w:val="hybridMultilevel"/>
    <w:tmpl w:val="F9107FFE"/>
    <w:lvl w:ilvl="0" w:tplc="38090011">
      <w:start w:val="1"/>
      <w:numFmt w:val="decimal"/>
      <w:lvlText w:val="%1)"/>
      <w:lvlJc w:val="left"/>
      <w:pPr>
        <w:ind w:left="720" w:hanging="360"/>
      </w:pPr>
    </w:lvl>
    <w:lvl w:ilvl="1" w:tplc="38090011">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7E342AF"/>
    <w:multiLevelType w:val="multilevel"/>
    <w:tmpl w:val="DE8C4046"/>
    <w:lvl w:ilvl="0">
      <w:start w:val="1"/>
      <w:numFmt w:val="lowerLetter"/>
      <w:lvlText w:val="%1."/>
      <w:lvlJc w:val="left"/>
      <w:pPr>
        <w:tabs>
          <w:tab w:val="num" w:pos="720"/>
        </w:tabs>
        <w:ind w:left="720" w:hanging="720"/>
      </w:pPr>
      <w:rPr>
        <w:rFonts w:ascii="Times New Roman" w:eastAsia="Calibri" w:hAnsi="Times New Roman" w:cs="Times New Roman"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ascii="Times New Roman" w:eastAsia="Times New Roman" w:hAnsi="Times New Roman" w:cs="Times New Roman"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09203E6E"/>
    <w:multiLevelType w:val="hybridMultilevel"/>
    <w:tmpl w:val="DC50802C"/>
    <w:lvl w:ilvl="0" w:tplc="38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0AC97354"/>
    <w:multiLevelType w:val="multilevel"/>
    <w:tmpl w:val="526A23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AF62D65"/>
    <w:multiLevelType w:val="hybridMultilevel"/>
    <w:tmpl w:val="739ED2C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0B1B4D8A"/>
    <w:multiLevelType w:val="hybridMultilevel"/>
    <w:tmpl w:val="C25E2294"/>
    <w:lvl w:ilvl="0" w:tplc="D3EEFC1E">
      <w:numFmt w:val="bullet"/>
      <w:lvlText w:val="-"/>
      <w:lvlJc w:val="left"/>
      <w:pPr>
        <w:ind w:left="720" w:hanging="360"/>
      </w:pPr>
      <w:rPr>
        <w:rFonts w:ascii="Times New Roman" w:eastAsia="SimSu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0B3344CF"/>
    <w:multiLevelType w:val="hybridMultilevel"/>
    <w:tmpl w:val="7BFE4D76"/>
    <w:lvl w:ilvl="0" w:tplc="AA645768">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0C1E7EA1"/>
    <w:multiLevelType w:val="hybridMultilevel"/>
    <w:tmpl w:val="186AEC66"/>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CBC3403"/>
    <w:multiLevelType w:val="hybridMultilevel"/>
    <w:tmpl w:val="4F12E382"/>
    <w:lvl w:ilvl="0" w:tplc="D61ED5E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012482D"/>
    <w:multiLevelType w:val="hybridMultilevel"/>
    <w:tmpl w:val="3BDCC622"/>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30B3E49"/>
    <w:multiLevelType w:val="hybridMultilevel"/>
    <w:tmpl w:val="6186D598"/>
    <w:lvl w:ilvl="0" w:tplc="2C66A2E6">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1">
      <w:start w:val="1"/>
      <w:numFmt w:val="decimal"/>
      <w:lvlText w:val="%7)"/>
      <w:lvlJc w:val="left"/>
      <w:pPr>
        <w:ind w:left="72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318462B"/>
    <w:multiLevelType w:val="hybridMultilevel"/>
    <w:tmpl w:val="DE6A3076"/>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3500D74"/>
    <w:multiLevelType w:val="hybridMultilevel"/>
    <w:tmpl w:val="14F2C7A8"/>
    <w:lvl w:ilvl="0" w:tplc="3809000D">
      <w:start w:val="1"/>
      <w:numFmt w:val="bullet"/>
      <w:lvlText w:val=""/>
      <w:lvlJc w:val="left"/>
      <w:pPr>
        <w:ind w:left="720" w:hanging="360"/>
      </w:pPr>
      <w:rPr>
        <w:rFonts w:ascii="Wingdings" w:hAnsi="Wingdings" w:hint="default"/>
      </w:rPr>
    </w:lvl>
    <w:lvl w:ilvl="1" w:tplc="3809000D">
      <w:start w:val="1"/>
      <w:numFmt w:val="bullet"/>
      <w:lvlText w:val=""/>
      <w:lvlJc w:val="left"/>
      <w:pPr>
        <w:ind w:left="144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14065327"/>
    <w:multiLevelType w:val="hybridMultilevel"/>
    <w:tmpl w:val="7782451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14826DCD"/>
    <w:multiLevelType w:val="hybridMultilevel"/>
    <w:tmpl w:val="4F886E06"/>
    <w:lvl w:ilvl="0" w:tplc="D57808E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5FC2002"/>
    <w:multiLevelType w:val="hybridMultilevel"/>
    <w:tmpl w:val="5336BD16"/>
    <w:lvl w:ilvl="0" w:tplc="FFFFFFFF">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16B557E2"/>
    <w:multiLevelType w:val="hybridMultilevel"/>
    <w:tmpl w:val="75606F2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18B164CD"/>
    <w:multiLevelType w:val="hybridMultilevel"/>
    <w:tmpl w:val="B37E599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1A001F16"/>
    <w:multiLevelType w:val="hybridMultilevel"/>
    <w:tmpl w:val="BAC0ED7C"/>
    <w:lvl w:ilvl="0" w:tplc="38090011">
      <w:start w:val="1"/>
      <w:numFmt w:val="decimal"/>
      <w:lvlText w:val="%1)"/>
      <w:lvlJc w:val="left"/>
      <w:pPr>
        <w:ind w:left="720" w:hanging="360"/>
      </w:pPr>
    </w:lvl>
    <w:lvl w:ilvl="1" w:tplc="38090011">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1B9E32CC"/>
    <w:multiLevelType w:val="hybridMultilevel"/>
    <w:tmpl w:val="0C72E50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1BEC5CA8"/>
    <w:multiLevelType w:val="multilevel"/>
    <w:tmpl w:val="E468F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1CB630CA"/>
    <w:multiLevelType w:val="hybridMultilevel"/>
    <w:tmpl w:val="32A68F68"/>
    <w:lvl w:ilvl="0" w:tplc="132E3748">
      <w:start w:val="5"/>
      <w:numFmt w:val="bullet"/>
      <w:lvlText w:val="•"/>
      <w:lvlJc w:val="left"/>
      <w:pPr>
        <w:ind w:left="930" w:hanging="57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1CE11130"/>
    <w:multiLevelType w:val="hybridMultilevel"/>
    <w:tmpl w:val="2ECCB43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1DC970D7"/>
    <w:multiLevelType w:val="hybridMultilevel"/>
    <w:tmpl w:val="217AC728"/>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E612555"/>
    <w:multiLevelType w:val="hybridMultilevel"/>
    <w:tmpl w:val="E85496A2"/>
    <w:lvl w:ilvl="0" w:tplc="1B4A5E16">
      <w:start w:val="1"/>
      <w:numFmt w:val="lowerLetter"/>
      <w:lvlText w:val="%1."/>
      <w:lvlJc w:val="left"/>
      <w:pPr>
        <w:ind w:left="720" w:hanging="360"/>
      </w:pPr>
      <w:rPr>
        <w:b/>
        <w:bCs/>
      </w:rPr>
    </w:lvl>
    <w:lvl w:ilvl="1" w:tplc="4922F8A6">
      <w:start w:val="5"/>
      <w:numFmt w:val="bullet"/>
      <w:lvlText w:val="•"/>
      <w:lvlJc w:val="left"/>
      <w:pPr>
        <w:ind w:left="1650" w:hanging="570"/>
      </w:pPr>
      <w:rPr>
        <w:rFonts w:ascii="Times New Roman" w:eastAsia="Times New Roman"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F082391"/>
    <w:multiLevelType w:val="hybridMultilevel"/>
    <w:tmpl w:val="C0A2857A"/>
    <w:lvl w:ilvl="0" w:tplc="FFFFFFFF">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1F316002"/>
    <w:multiLevelType w:val="hybridMultilevel"/>
    <w:tmpl w:val="B3FA361E"/>
    <w:lvl w:ilvl="0" w:tplc="3809000D">
      <w:start w:val="1"/>
      <w:numFmt w:val="bullet"/>
      <w:lvlText w:val=""/>
      <w:lvlJc w:val="left"/>
      <w:pPr>
        <w:ind w:left="1287" w:hanging="360"/>
      </w:pPr>
      <w:rPr>
        <w:rFonts w:ascii="Wingdings" w:hAnsi="Wingdings" w:hint="default"/>
      </w:rPr>
    </w:lvl>
    <w:lvl w:ilvl="1" w:tplc="3809000D">
      <w:start w:val="1"/>
      <w:numFmt w:val="bullet"/>
      <w:lvlText w:val=""/>
      <w:lvlJc w:val="left"/>
      <w:pPr>
        <w:ind w:left="720" w:hanging="360"/>
      </w:pPr>
      <w:rPr>
        <w:rFonts w:ascii="Wingdings" w:hAnsi="Wingdings"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8" w15:restartNumberingAfterBreak="0">
    <w:nsid w:val="1FFC34E2"/>
    <w:multiLevelType w:val="hybridMultilevel"/>
    <w:tmpl w:val="44944F26"/>
    <w:lvl w:ilvl="0" w:tplc="32DA47C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0186E45"/>
    <w:multiLevelType w:val="hybridMultilevel"/>
    <w:tmpl w:val="FF32D8E0"/>
    <w:lvl w:ilvl="0" w:tplc="CC88FFCC">
      <w:start w:val="5"/>
      <w:numFmt w:val="bullet"/>
      <w:lvlText w:val="•"/>
      <w:lvlJc w:val="left"/>
      <w:pPr>
        <w:ind w:left="1080" w:hanging="72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15:restartNumberingAfterBreak="0">
    <w:nsid w:val="20464666"/>
    <w:multiLevelType w:val="hybridMultilevel"/>
    <w:tmpl w:val="23C20C6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D">
      <w:start w:val="1"/>
      <w:numFmt w:val="bullet"/>
      <w:lvlText w:val=""/>
      <w:lvlJc w:val="left"/>
      <w:pPr>
        <w:ind w:left="1440" w:hanging="360"/>
      </w:pPr>
      <w:rPr>
        <w:rFonts w:ascii="Wingdings" w:hAnsi="Wingdings"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205105ED"/>
    <w:multiLevelType w:val="hybridMultilevel"/>
    <w:tmpl w:val="9B20C96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25C5050"/>
    <w:multiLevelType w:val="hybridMultilevel"/>
    <w:tmpl w:val="542208F2"/>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30B285E"/>
    <w:multiLevelType w:val="hybridMultilevel"/>
    <w:tmpl w:val="192285F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237F0053"/>
    <w:multiLevelType w:val="hybridMultilevel"/>
    <w:tmpl w:val="32A408BE"/>
    <w:lvl w:ilvl="0" w:tplc="FD4E373A">
      <w:start w:val="1"/>
      <w:numFmt w:val="decimal"/>
      <w:lvlText w:val="(%1)"/>
      <w:lvlJc w:val="left"/>
      <w:pPr>
        <w:ind w:left="644" w:hanging="360"/>
      </w:pPr>
      <w:rPr>
        <w:rFonts w:hint="default"/>
      </w:rPr>
    </w:lvl>
    <w:lvl w:ilvl="1" w:tplc="835E4258">
      <w:start w:val="1"/>
      <w:numFmt w:val="decimal"/>
      <w:lvlText w:val="%2."/>
      <w:lvlJc w:val="left"/>
      <w:pPr>
        <w:ind w:left="1364" w:hanging="360"/>
      </w:pPr>
      <w:rPr>
        <w:rFonts w:hint="default"/>
      </w:rPr>
    </w:lvl>
    <w:lvl w:ilvl="2" w:tplc="D416FF88">
      <w:start w:val="3"/>
      <w:numFmt w:val="bullet"/>
      <w:lvlText w:val="•"/>
      <w:lvlJc w:val="left"/>
      <w:pPr>
        <w:ind w:left="2264" w:hanging="360"/>
      </w:pPr>
      <w:rPr>
        <w:rFonts w:ascii="Arial" w:eastAsia="Times New Roman" w:hAnsi="Arial" w:cs="Arial"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23831CE8"/>
    <w:multiLevelType w:val="hybridMultilevel"/>
    <w:tmpl w:val="3E408098"/>
    <w:lvl w:ilvl="0" w:tplc="DE527D8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23924223"/>
    <w:multiLevelType w:val="hybridMultilevel"/>
    <w:tmpl w:val="86FCD040"/>
    <w:lvl w:ilvl="0" w:tplc="38090011">
      <w:start w:val="1"/>
      <w:numFmt w:val="decimal"/>
      <w:lvlText w:val="%1)"/>
      <w:lvlJc w:val="left"/>
      <w:pPr>
        <w:ind w:left="720" w:hanging="360"/>
      </w:pPr>
      <w:rPr>
        <w:rFonts w:hint="default"/>
      </w:rPr>
    </w:lvl>
    <w:lvl w:ilvl="1" w:tplc="2D9C25F0">
      <w:start w:val="1"/>
      <w:numFmt w:val="lowerLetter"/>
      <w:lvlText w:val="%2)"/>
      <w:lvlJc w:val="left"/>
      <w:pPr>
        <w:ind w:left="1440" w:hanging="360"/>
      </w:pPr>
      <w:rPr>
        <w:rFonts w:hint="default"/>
      </w:rPr>
    </w:lvl>
    <w:lvl w:ilvl="2" w:tplc="25605446">
      <w:start w:val="3"/>
      <w:numFmt w:val="bullet"/>
      <w:lvlText w:val=""/>
      <w:lvlJc w:val="left"/>
      <w:pPr>
        <w:ind w:left="2340" w:hanging="360"/>
      </w:pPr>
      <w:rPr>
        <w:rFonts w:ascii="Symbol" w:eastAsia="Times New Roman" w:hAnsi="Symbol" w:cs="Arial" w:hint="default"/>
      </w:rPr>
    </w:lvl>
    <w:lvl w:ilvl="3" w:tplc="C2748D1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D84D25"/>
    <w:multiLevelType w:val="multilevel"/>
    <w:tmpl w:val="3620DD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250B436C"/>
    <w:multiLevelType w:val="multilevel"/>
    <w:tmpl w:val="9AB82324"/>
    <w:lvl w:ilvl="0">
      <w:start w:val="1"/>
      <w:numFmt w:val="lowerLetter"/>
      <w:lvlText w:val="%1."/>
      <w:lvlJc w:val="left"/>
      <w:pPr>
        <w:tabs>
          <w:tab w:val="num" w:pos="360"/>
        </w:tabs>
        <w:ind w:left="360" w:hanging="360"/>
      </w:pPr>
      <w:rPr>
        <w:rFonts w:hint="default"/>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25351C62"/>
    <w:multiLevelType w:val="hybridMultilevel"/>
    <w:tmpl w:val="717AD2E0"/>
    <w:lvl w:ilvl="0" w:tplc="7BAAB6C4">
      <w:start w:val="1"/>
      <w:numFmt w:val="lowerLetter"/>
      <w:lvlText w:val="%1."/>
      <w:lvlJc w:val="left"/>
      <w:pPr>
        <w:ind w:left="720" w:hanging="360"/>
      </w:pPr>
      <w:rPr>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25945B53"/>
    <w:multiLevelType w:val="hybridMultilevel"/>
    <w:tmpl w:val="EE2C8F1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262A5F1A"/>
    <w:multiLevelType w:val="hybridMultilevel"/>
    <w:tmpl w:val="8A30DA34"/>
    <w:lvl w:ilvl="0" w:tplc="D1FAEB54">
      <w:start w:val="5"/>
      <w:numFmt w:val="bullet"/>
      <w:lvlText w:val="•"/>
      <w:lvlJc w:val="left"/>
      <w:pPr>
        <w:ind w:left="1080" w:hanging="72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26704DF0"/>
    <w:multiLevelType w:val="hybridMultilevel"/>
    <w:tmpl w:val="972CF1E4"/>
    <w:lvl w:ilvl="0" w:tplc="24343310">
      <w:start w:val="1"/>
      <w:numFmt w:val="decimal"/>
      <w:lvlText w:val="%1)"/>
      <w:lvlJc w:val="left"/>
      <w:pPr>
        <w:ind w:left="1440" w:hanging="360"/>
      </w:pPr>
      <w:rPr>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3" w15:restartNumberingAfterBreak="0">
    <w:nsid w:val="27FF0EDA"/>
    <w:multiLevelType w:val="multilevel"/>
    <w:tmpl w:val="45008A90"/>
    <w:lvl w:ilvl="0">
      <w:start w:val="1"/>
      <w:numFmt w:val="decimal"/>
      <w:lvlText w:val="%1."/>
      <w:lvlJc w:val="left"/>
      <w:pPr>
        <w:ind w:left="360" w:hanging="360"/>
      </w:pPr>
      <w:rPr>
        <w:sz w:val="24"/>
        <w:szCs w:val="24"/>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29F2536E"/>
    <w:multiLevelType w:val="hybridMultilevel"/>
    <w:tmpl w:val="6260883E"/>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BBB6AE4"/>
    <w:multiLevelType w:val="hybridMultilevel"/>
    <w:tmpl w:val="810E99BA"/>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C2E1767"/>
    <w:multiLevelType w:val="hybridMultilevel"/>
    <w:tmpl w:val="E12A9B82"/>
    <w:lvl w:ilvl="0" w:tplc="FFFFFFFF">
      <w:start w:val="1"/>
      <w:numFmt w:val="lowerLetter"/>
      <w:lvlText w:val="%1."/>
      <w:lvlJc w:val="left"/>
      <w:pPr>
        <w:ind w:left="720" w:hanging="360"/>
      </w:pPr>
      <w:rPr>
        <w:b/>
        <w:bCs/>
      </w:rPr>
    </w:lvl>
    <w:lvl w:ilvl="1" w:tplc="FFFFFFFF">
      <w:start w:val="5"/>
      <w:numFmt w:val="bullet"/>
      <w:lvlText w:val="•"/>
      <w:lvlJc w:val="left"/>
      <w:pPr>
        <w:ind w:left="1650" w:hanging="57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CF86CB9"/>
    <w:multiLevelType w:val="hybridMultilevel"/>
    <w:tmpl w:val="7C2AE9F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2D1963DF"/>
    <w:multiLevelType w:val="hybridMultilevel"/>
    <w:tmpl w:val="D6EE162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2D247120"/>
    <w:multiLevelType w:val="hybridMultilevel"/>
    <w:tmpl w:val="22E64EA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D294218"/>
    <w:multiLevelType w:val="hybridMultilevel"/>
    <w:tmpl w:val="E24CF96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D537D9B"/>
    <w:multiLevelType w:val="hybridMultilevel"/>
    <w:tmpl w:val="D8C6BB6A"/>
    <w:lvl w:ilvl="0" w:tplc="EA0C8EAE">
      <w:start w:val="4"/>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2D647FF7"/>
    <w:multiLevelType w:val="hybridMultilevel"/>
    <w:tmpl w:val="BBA65E12"/>
    <w:lvl w:ilvl="0" w:tplc="5FA4AA42">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2D6D646D"/>
    <w:multiLevelType w:val="hybridMultilevel"/>
    <w:tmpl w:val="0A9089B8"/>
    <w:lvl w:ilvl="0" w:tplc="FDEA8636">
      <w:start w:val="3"/>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2DEA283F"/>
    <w:multiLevelType w:val="hybridMultilevel"/>
    <w:tmpl w:val="14C668E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2E8C6532"/>
    <w:multiLevelType w:val="multilevel"/>
    <w:tmpl w:val="09B00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2F532EE4"/>
    <w:multiLevelType w:val="hybridMultilevel"/>
    <w:tmpl w:val="B9C0907E"/>
    <w:lvl w:ilvl="0" w:tplc="F47499E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30B36DA6"/>
    <w:multiLevelType w:val="hybridMultilevel"/>
    <w:tmpl w:val="E6EC871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D">
      <w:start w:val="1"/>
      <w:numFmt w:val="bullet"/>
      <w:lvlText w:val=""/>
      <w:lvlJc w:val="left"/>
      <w:pPr>
        <w:ind w:left="720" w:hanging="360"/>
      </w:pPr>
      <w:rPr>
        <w:rFonts w:ascii="Wingdings" w:hAnsi="Wingdings"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8" w15:restartNumberingAfterBreak="0">
    <w:nsid w:val="323B2F8E"/>
    <w:multiLevelType w:val="hybridMultilevel"/>
    <w:tmpl w:val="E6E44720"/>
    <w:lvl w:ilvl="0" w:tplc="DF265F0C">
      <w:start w:val="3"/>
      <w:numFmt w:val="bullet"/>
      <w:lvlText w:val=""/>
      <w:lvlJc w:val="left"/>
      <w:pPr>
        <w:ind w:left="930" w:hanging="570"/>
      </w:pPr>
      <w:rPr>
        <w:rFonts w:ascii="Symbol" w:eastAsia="Calibr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9" w15:restartNumberingAfterBreak="0">
    <w:nsid w:val="32AB11F6"/>
    <w:multiLevelType w:val="hybridMultilevel"/>
    <w:tmpl w:val="7F30F52C"/>
    <w:lvl w:ilvl="0" w:tplc="F5EC0E64">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32C90F5D"/>
    <w:multiLevelType w:val="hybridMultilevel"/>
    <w:tmpl w:val="74D0D6AA"/>
    <w:lvl w:ilvl="0" w:tplc="D57808EE">
      <w:start w:val="1"/>
      <w:numFmt w:val="lowerLetter"/>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1" w15:restartNumberingAfterBreak="0">
    <w:nsid w:val="35A245A9"/>
    <w:multiLevelType w:val="hybridMultilevel"/>
    <w:tmpl w:val="D06EB032"/>
    <w:lvl w:ilvl="0" w:tplc="E006FBD0">
      <w:start w:val="1"/>
      <w:numFmt w:val="lowerLetter"/>
      <w:lvlText w:val="%1."/>
      <w:lvlJc w:val="left"/>
      <w:pPr>
        <w:ind w:left="1146" w:hanging="360"/>
      </w:pPr>
      <w:rPr>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2" w15:restartNumberingAfterBreak="0">
    <w:nsid w:val="371A1172"/>
    <w:multiLevelType w:val="hybridMultilevel"/>
    <w:tmpl w:val="1C683D2A"/>
    <w:lvl w:ilvl="0" w:tplc="FFFFFFFF">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374B7D82"/>
    <w:multiLevelType w:val="hybridMultilevel"/>
    <w:tmpl w:val="60D89198"/>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1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4" w15:restartNumberingAfterBreak="0">
    <w:nsid w:val="375A3D22"/>
    <w:multiLevelType w:val="hybridMultilevel"/>
    <w:tmpl w:val="E6E20604"/>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381F2BF9"/>
    <w:multiLevelType w:val="hybridMultilevel"/>
    <w:tmpl w:val="BDEE0530"/>
    <w:lvl w:ilvl="0" w:tplc="04090003">
      <w:start w:val="1"/>
      <w:numFmt w:val="bullet"/>
      <w:lvlText w:val="o"/>
      <w:lvlJc w:val="left"/>
      <w:pPr>
        <w:ind w:left="720" w:hanging="360"/>
      </w:pPr>
      <w:rPr>
        <w:rFonts w:ascii="Courier New" w:hAnsi="Courier New" w:cs="Courier New" w:hint="default"/>
      </w:rPr>
    </w:lvl>
    <w:lvl w:ilvl="1" w:tplc="38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2E7A59"/>
    <w:multiLevelType w:val="hybridMultilevel"/>
    <w:tmpl w:val="3A8A16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38B12DC7"/>
    <w:multiLevelType w:val="hybridMultilevel"/>
    <w:tmpl w:val="F9ACD87E"/>
    <w:lvl w:ilvl="0" w:tplc="FFFFFFFF">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D57808EE">
      <w:start w:val="1"/>
      <w:numFmt w:val="lowerLetter"/>
      <w:lvlText w:val="%7."/>
      <w:lvlJc w:val="left"/>
      <w:pPr>
        <w:ind w:left="5040" w:hanging="360"/>
      </w:pPr>
      <w:rPr>
        <w:rFonts w:hint="default"/>
        <w:b w:val="0"/>
        <w:bCs w:val="0"/>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39623088"/>
    <w:multiLevelType w:val="hybridMultilevel"/>
    <w:tmpl w:val="EF068188"/>
    <w:lvl w:ilvl="0" w:tplc="38090011">
      <w:start w:val="1"/>
      <w:numFmt w:val="decimal"/>
      <w:lvlText w:val="%1)"/>
      <w:lvlJc w:val="left"/>
      <w:pPr>
        <w:ind w:left="720" w:hanging="360"/>
      </w:pPr>
    </w:lvl>
    <w:lvl w:ilvl="1" w:tplc="38090011">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3AC5541C"/>
    <w:multiLevelType w:val="multilevel"/>
    <w:tmpl w:val="BD3E6766"/>
    <w:lvl w:ilvl="0">
      <w:start w:val="1"/>
      <w:numFmt w:val="decimal"/>
      <w:pStyle w:val="yange2"/>
      <w:lvlText w:val="%1."/>
      <w:lvlJc w:val="left"/>
      <w:pPr>
        <w:ind w:left="720" w:hanging="360"/>
      </w:pPr>
    </w:lvl>
    <w:lvl w:ilvl="1">
      <w:start w:val="1"/>
      <w:numFmt w:val="decimal"/>
      <w:lvlText w:val="%2)"/>
      <w:lvlJc w:val="left"/>
      <w:pPr>
        <w:ind w:left="1813"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B9A5180"/>
    <w:multiLevelType w:val="hybridMultilevel"/>
    <w:tmpl w:val="63C287FE"/>
    <w:lvl w:ilvl="0" w:tplc="31FCDF34">
      <w:start w:val="1"/>
      <w:numFmt w:val="lowerLetter"/>
      <w:lvlText w:val="%1."/>
      <w:lvlJc w:val="left"/>
      <w:pPr>
        <w:ind w:left="1571" w:hanging="360"/>
      </w:pPr>
      <w:rPr>
        <w:rFonts w:hint="default"/>
      </w:rPr>
    </w:lvl>
    <w:lvl w:ilvl="1" w:tplc="38090011">
      <w:start w:val="1"/>
      <w:numFmt w:val="decimal"/>
      <w:lvlText w:val="%2)"/>
      <w:lvlJc w:val="left"/>
      <w:pPr>
        <w:ind w:left="107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3BE33486"/>
    <w:multiLevelType w:val="hybridMultilevel"/>
    <w:tmpl w:val="5A6A19CA"/>
    <w:lvl w:ilvl="0" w:tplc="478062D4">
      <w:start w:val="2"/>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3C694AFA"/>
    <w:multiLevelType w:val="hybridMultilevel"/>
    <w:tmpl w:val="B85E6CD4"/>
    <w:lvl w:ilvl="0" w:tplc="FFFFFFFF">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3C833759"/>
    <w:multiLevelType w:val="hybridMultilevel"/>
    <w:tmpl w:val="049894E0"/>
    <w:lvl w:ilvl="0" w:tplc="3809000D">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4" w15:restartNumberingAfterBreak="0">
    <w:nsid w:val="3CC17035"/>
    <w:multiLevelType w:val="hybridMultilevel"/>
    <w:tmpl w:val="FAA07B60"/>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3D495DC8"/>
    <w:multiLevelType w:val="hybridMultilevel"/>
    <w:tmpl w:val="5E9CF02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D">
      <w:start w:val="1"/>
      <w:numFmt w:val="bullet"/>
      <w:lvlText w:val=""/>
      <w:lvlJc w:val="left"/>
      <w:pPr>
        <w:ind w:left="720" w:hanging="360"/>
      </w:pPr>
      <w:rPr>
        <w:rFonts w:ascii="Wingdings" w:hAnsi="Wingdings"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6" w15:restartNumberingAfterBreak="0">
    <w:nsid w:val="3E200684"/>
    <w:multiLevelType w:val="hybridMultilevel"/>
    <w:tmpl w:val="081C9F1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D">
      <w:start w:val="1"/>
      <w:numFmt w:val="bullet"/>
      <w:lvlText w:val=""/>
      <w:lvlJc w:val="left"/>
      <w:pPr>
        <w:ind w:left="144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7" w15:restartNumberingAfterBreak="0">
    <w:nsid w:val="3E2E3661"/>
    <w:multiLevelType w:val="hybridMultilevel"/>
    <w:tmpl w:val="19120A06"/>
    <w:lvl w:ilvl="0" w:tplc="93F222DE">
      <w:numFmt w:val="bullet"/>
      <w:lvlText w:val="•"/>
      <w:lvlJc w:val="left"/>
      <w:pPr>
        <w:ind w:left="1080" w:hanging="720"/>
      </w:pPr>
      <w:rPr>
        <w:rFonts w:ascii="Times New Roman" w:eastAsia="DengXi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8" w15:restartNumberingAfterBreak="0">
    <w:nsid w:val="3F43258B"/>
    <w:multiLevelType w:val="hybridMultilevel"/>
    <w:tmpl w:val="DDD6E63C"/>
    <w:lvl w:ilvl="0" w:tplc="2F24F494">
      <w:start w:val="4"/>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3FF55F65"/>
    <w:multiLevelType w:val="hybridMultilevel"/>
    <w:tmpl w:val="6A18B00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1790381"/>
    <w:multiLevelType w:val="hybridMultilevel"/>
    <w:tmpl w:val="288833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4195338B"/>
    <w:multiLevelType w:val="multilevel"/>
    <w:tmpl w:val="990ABFB8"/>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424C2EDC"/>
    <w:multiLevelType w:val="hybridMultilevel"/>
    <w:tmpl w:val="C680D8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44106AD2"/>
    <w:multiLevelType w:val="hybridMultilevel"/>
    <w:tmpl w:val="E0A0010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41A49E1"/>
    <w:multiLevelType w:val="hybridMultilevel"/>
    <w:tmpl w:val="FC3E82C0"/>
    <w:lvl w:ilvl="0" w:tplc="D284BD66">
      <w:start w:val="1"/>
      <w:numFmt w:val="lowerLetter"/>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47595A24"/>
    <w:multiLevelType w:val="hybridMultilevel"/>
    <w:tmpl w:val="6356541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7B072CE"/>
    <w:multiLevelType w:val="hybridMultilevel"/>
    <w:tmpl w:val="8092F628"/>
    <w:lvl w:ilvl="0" w:tplc="3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7D037CE"/>
    <w:multiLevelType w:val="hybridMultilevel"/>
    <w:tmpl w:val="A4B2CFE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9A04B80"/>
    <w:multiLevelType w:val="hybridMultilevel"/>
    <w:tmpl w:val="6058AABE"/>
    <w:lvl w:ilvl="0" w:tplc="A0F4522A">
      <w:start w:val="2"/>
      <w:numFmt w:val="lowerLetter"/>
      <w:lvlText w:val="%1."/>
      <w:lvlJc w:val="left"/>
      <w:pPr>
        <w:ind w:left="108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49A16A47"/>
    <w:multiLevelType w:val="hybridMultilevel"/>
    <w:tmpl w:val="C448AF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49BA272A"/>
    <w:multiLevelType w:val="hybridMultilevel"/>
    <w:tmpl w:val="9AA4F72C"/>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4A58639B"/>
    <w:multiLevelType w:val="hybridMultilevel"/>
    <w:tmpl w:val="E5D0F7EC"/>
    <w:lvl w:ilvl="0" w:tplc="FFFFFFFF">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4AC82DCA"/>
    <w:multiLevelType w:val="hybridMultilevel"/>
    <w:tmpl w:val="1B48F9E8"/>
    <w:lvl w:ilvl="0" w:tplc="3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AEA442F"/>
    <w:multiLevelType w:val="hybridMultilevel"/>
    <w:tmpl w:val="91E8EE28"/>
    <w:lvl w:ilvl="0" w:tplc="BA864116">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1">
      <w:start w:val="1"/>
      <w:numFmt w:val="decimal"/>
      <w:lvlText w:val="%7)"/>
      <w:lvlJc w:val="left"/>
      <w:pPr>
        <w:ind w:left="72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4AF8416D"/>
    <w:multiLevelType w:val="multilevel"/>
    <w:tmpl w:val="46826D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4B525612"/>
    <w:multiLevelType w:val="hybridMultilevel"/>
    <w:tmpl w:val="5C160D12"/>
    <w:lvl w:ilvl="0" w:tplc="3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B595F2E"/>
    <w:multiLevelType w:val="multilevel"/>
    <w:tmpl w:val="BDB2C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4B873691"/>
    <w:multiLevelType w:val="hybridMultilevel"/>
    <w:tmpl w:val="4DA2B048"/>
    <w:lvl w:ilvl="0" w:tplc="FE605DC6">
      <w:start w:val="4"/>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4DCD7824"/>
    <w:multiLevelType w:val="multilevel"/>
    <w:tmpl w:val="B316E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4E9A249B"/>
    <w:multiLevelType w:val="hybridMultilevel"/>
    <w:tmpl w:val="DF44AFEA"/>
    <w:lvl w:ilvl="0" w:tplc="DE527D8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4EAD072B"/>
    <w:multiLevelType w:val="hybridMultilevel"/>
    <w:tmpl w:val="30DE44D4"/>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4EE01AA2"/>
    <w:multiLevelType w:val="hybridMultilevel"/>
    <w:tmpl w:val="F83EFD2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4F262AF7"/>
    <w:multiLevelType w:val="hybridMultilevel"/>
    <w:tmpl w:val="00003F8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D">
      <w:start w:val="1"/>
      <w:numFmt w:val="bullet"/>
      <w:lvlText w:val=""/>
      <w:lvlJc w:val="left"/>
      <w:pPr>
        <w:ind w:left="1440" w:hanging="360"/>
      </w:pPr>
      <w:rPr>
        <w:rFonts w:ascii="Wingdings" w:hAnsi="Wingdings"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3" w15:restartNumberingAfterBreak="0">
    <w:nsid w:val="4F3D20FB"/>
    <w:multiLevelType w:val="hybridMultilevel"/>
    <w:tmpl w:val="E3C4752A"/>
    <w:lvl w:ilvl="0" w:tplc="EA16E4A6">
      <w:start w:val="3"/>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4F604A1E"/>
    <w:multiLevelType w:val="hybridMultilevel"/>
    <w:tmpl w:val="6D52548A"/>
    <w:lvl w:ilvl="0" w:tplc="DC1E219C">
      <w:start w:val="3"/>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4FB47AFB"/>
    <w:multiLevelType w:val="hybridMultilevel"/>
    <w:tmpl w:val="ED100BBA"/>
    <w:lvl w:ilvl="0" w:tplc="FFFFFFFF">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512A10BD"/>
    <w:multiLevelType w:val="multilevel"/>
    <w:tmpl w:val="DB30491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3035085"/>
    <w:multiLevelType w:val="hybridMultilevel"/>
    <w:tmpl w:val="91724D5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15:restartNumberingAfterBreak="0">
    <w:nsid w:val="535D4FEB"/>
    <w:multiLevelType w:val="hybridMultilevel"/>
    <w:tmpl w:val="BBFA02A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36762A3"/>
    <w:multiLevelType w:val="hybridMultilevel"/>
    <w:tmpl w:val="120A7CC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554341AC"/>
    <w:multiLevelType w:val="hybridMultilevel"/>
    <w:tmpl w:val="303254D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1" w15:restartNumberingAfterBreak="0">
    <w:nsid w:val="56A11CEA"/>
    <w:multiLevelType w:val="hybridMultilevel"/>
    <w:tmpl w:val="C6121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6BF23EE"/>
    <w:multiLevelType w:val="hybridMultilevel"/>
    <w:tmpl w:val="07EC48FA"/>
    <w:lvl w:ilvl="0" w:tplc="DC962AA8">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56BF3095"/>
    <w:multiLevelType w:val="multilevel"/>
    <w:tmpl w:val="80A26424"/>
    <w:lvl w:ilvl="0">
      <w:start w:val="1"/>
      <w:numFmt w:val="bullet"/>
      <w:lvlText w:val=""/>
      <w:lvlJc w:val="left"/>
      <w:pPr>
        <w:tabs>
          <w:tab w:val="num" w:pos="720"/>
        </w:tabs>
        <w:ind w:left="720" w:hanging="360"/>
      </w:pPr>
      <w:rPr>
        <w:rFonts w:ascii="Wingdings" w:hAnsi="Wingding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8E638EA"/>
    <w:multiLevelType w:val="hybridMultilevel"/>
    <w:tmpl w:val="7B7E2FC4"/>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5A0961D1"/>
    <w:multiLevelType w:val="hybridMultilevel"/>
    <w:tmpl w:val="4E5A2FBC"/>
    <w:lvl w:ilvl="0" w:tplc="3809000D">
      <w:start w:val="1"/>
      <w:numFmt w:val="bullet"/>
      <w:lvlText w:val=""/>
      <w:lvlJc w:val="left"/>
      <w:pPr>
        <w:ind w:left="818" w:hanging="360"/>
      </w:pPr>
      <w:rPr>
        <w:rFonts w:ascii="Wingdings" w:hAnsi="Wingdings" w:hint="default"/>
      </w:rPr>
    </w:lvl>
    <w:lvl w:ilvl="1" w:tplc="38090003" w:tentative="1">
      <w:start w:val="1"/>
      <w:numFmt w:val="bullet"/>
      <w:lvlText w:val="o"/>
      <w:lvlJc w:val="left"/>
      <w:pPr>
        <w:ind w:left="1538" w:hanging="360"/>
      </w:pPr>
      <w:rPr>
        <w:rFonts w:ascii="Courier New" w:hAnsi="Courier New" w:cs="Courier New" w:hint="default"/>
      </w:rPr>
    </w:lvl>
    <w:lvl w:ilvl="2" w:tplc="38090005" w:tentative="1">
      <w:start w:val="1"/>
      <w:numFmt w:val="bullet"/>
      <w:lvlText w:val=""/>
      <w:lvlJc w:val="left"/>
      <w:pPr>
        <w:ind w:left="2258" w:hanging="360"/>
      </w:pPr>
      <w:rPr>
        <w:rFonts w:ascii="Wingdings" w:hAnsi="Wingdings" w:hint="default"/>
      </w:rPr>
    </w:lvl>
    <w:lvl w:ilvl="3" w:tplc="38090001" w:tentative="1">
      <w:start w:val="1"/>
      <w:numFmt w:val="bullet"/>
      <w:lvlText w:val=""/>
      <w:lvlJc w:val="left"/>
      <w:pPr>
        <w:ind w:left="2978" w:hanging="360"/>
      </w:pPr>
      <w:rPr>
        <w:rFonts w:ascii="Symbol" w:hAnsi="Symbol" w:hint="default"/>
      </w:rPr>
    </w:lvl>
    <w:lvl w:ilvl="4" w:tplc="38090003" w:tentative="1">
      <w:start w:val="1"/>
      <w:numFmt w:val="bullet"/>
      <w:lvlText w:val="o"/>
      <w:lvlJc w:val="left"/>
      <w:pPr>
        <w:ind w:left="3698" w:hanging="360"/>
      </w:pPr>
      <w:rPr>
        <w:rFonts w:ascii="Courier New" w:hAnsi="Courier New" w:cs="Courier New" w:hint="default"/>
      </w:rPr>
    </w:lvl>
    <w:lvl w:ilvl="5" w:tplc="38090005" w:tentative="1">
      <w:start w:val="1"/>
      <w:numFmt w:val="bullet"/>
      <w:lvlText w:val=""/>
      <w:lvlJc w:val="left"/>
      <w:pPr>
        <w:ind w:left="4418" w:hanging="360"/>
      </w:pPr>
      <w:rPr>
        <w:rFonts w:ascii="Wingdings" w:hAnsi="Wingdings" w:hint="default"/>
      </w:rPr>
    </w:lvl>
    <w:lvl w:ilvl="6" w:tplc="3809000D">
      <w:start w:val="1"/>
      <w:numFmt w:val="bullet"/>
      <w:lvlText w:val=""/>
      <w:lvlJc w:val="left"/>
      <w:pPr>
        <w:ind w:left="5138" w:hanging="360"/>
      </w:pPr>
      <w:rPr>
        <w:rFonts w:ascii="Wingdings" w:hAnsi="Wingdings" w:hint="default"/>
      </w:rPr>
    </w:lvl>
    <w:lvl w:ilvl="7" w:tplc="38090003" w:tentative="1">
      <w:start w:val="1"/>
      <w:numFmt w:val="bullet"/>
      <w:lvlText w:val="o"/>
      <w:lvlJc w:val="left"/>
      <w:pPr>
        <w:ind w:left="5858" w:hanging="360"/>
      </w:pPr>
      <w:rPr>
        <w:rFonts w:ascii="Courier New" w:hAnsi="Courier New" w:cs="Courier New" w:hint="default"/>
      </w:rPr>
    </w:lvl>
    <w:lvl w:ilvl="8" w:tplc="38090005" w:tentative="1">
      <w:start w:val="1"/>
      <w:numFmt w:val="bullet"/>
      <w:lvlText w:val=""/>
      <w:lvlJc w:val="left"/>
      <w:pPr>
        <w:ind w:left="6578" w:hanging="360"/>
      </w:pPr>
      <w:rPr>
        <w:rFonts w:ascii="Wingdings" w:hAnsi="Wingdings" w:hint="default"/>
      </w:rPr>
    </w:lvl>
  </w:abstractNum>
  <w:abstractNum w:abstractNumId="126" w15:restartNumberingAfterBreak="0">
    <w:nsid w:val="5B0175EB"/>
    <w:multiLevelType w:val="hybridMultilevel"/>
    <w:tmpl w:val="13842356"/>
    <w:lvl w:ilvl="0" w:tplc="38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5B115F0F"/>
    <w:multiLevelType w:val="hybridMultilevel"/>
    <w:tmpl w:val="1EAAC90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5B7A334E"/>
    <w:multiLevelType w:val="hybridMultilevel"/>
    <w:tmpl w:val="7D5E1F7E"/>
    <w:lvl w:ilvl="0" w:tplc="FFFFFFFF">
      <w:start w:val="1"/>
      <w:numFmt w:val="bullet"/>
      <w:lvlText w:val=""/>
      <w:lvlJc w:val="left"/>
      <w:pPr>
        <w:ind w:left="720" w:hanging="360"/>
      </w:pPr>
      <w:rPr>
        <w:rFonts w:ascii="Wingdings" w:hAnsi="Wingdings" w:hint="default"/>
      </w:rPr>
    </w:lvl>
    <w:lvl w:ilvl="1" w:tplc="3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B8D7767"/>
    <w:multiLevelType w:val="hybridMultilevel"/>
    <w:tmpl w:val="1DBC3FFA"/>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BB27431"/>
    <w:multiLevelType w:val="hybridMultilevel"/>
    <w:tmpl w:val="AB321A8C"/>
    <w:lvl w:ilvl="0" w:tplc="038C715A">
      <w:start w:val="3"/>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5C1C5CCE"/>
    <w:multiLevelType w:val="hybridMultilevel"/>
    <w:tmpl w:val="30384E7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2" w15:restartNumberingAfterBreak="0">
    <w:nsid w:val="5C520C43"/>
    <w:multiLevelType w:val="multilevel"/>
    <w:tmpl w:val="348E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C6A17EE"/>
    <w:multiLevelType w:val="hybridMultilevel"/>
    <w:tmpl w:val="49CA5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D60025A"/>
    <w:multiLevelType w:val="hybridMultilevel"/>
    <w:tmpl w:val="114ABB1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D">
      <w:start w:val="1"/>
      <w:numFmt w:val="bullet"/>
      <w:lvlText w:val=""/>
      <w:lvlJc w:val="left"/>
      <w:pPr>
        <w:ind w:left="5040" w:hanging="360"/>
      </w:pPr>
      <w:rPr>
        <w:rFonts w:ascii="Wingdings" w:hAnsi="Wingdings"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5" w15:restartNumberingAfterBreak="0">
    <w:nsid w:val="5D887F81"/>
    <w:multiLevelType w:val="hybridMultilevel"/>
    <w:tmpl w:val="3AE01B3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5E9C51FE"/>
    <w:multiLevelType w:val="hybridMultilevel"/>
    <w:tmpl w:val="F07C7FF0"/>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EA36E80"/>
    <w:multiLevelType w:val="hybridMultilevel"/>
    <w:tmpl w:val="E9C0196C"/>
    <w:lvl w:ilvl="0" w:tplc="38B62334">
      <w:start w:val="2"/>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5EC755BA"/>
    <w:multiLevelType w:val="hybridMultilevel"/>
    <w:tmpl w:val="4D96E70E"/>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601A1379"/>
    <w:multiLevelType w:val="hybridMultilevel"/>
    <w:tmpl w:val="4F9ED05C"/>
    <w:lvl w:ilvl="0" w:tplc="4976A5F6">
      <w:start w:val="5"/>
      <w:numFmt w:val="bullet"/>
      <w:lvlText w:val="•"/>
      <w:lvlJc w:val="left"/>
      <w:pPr>
        <w:ind w:left="1080" w:hanging="72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0" w15:restartNumberingAfterBreak="0">
    <w:nsid w:val="603637E8"/>
    <w:multiLevelType w:val="hybridMultilevel"/>
    <w:tmpl w:val="86DC1154"/>
    <w:lvl w:ilvl="0" w:tplc="FFFFFFFF">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15:restartNumberingAfterBreak="0">
    <w:nsid w:val="607A61E9"/>
    <w:multiLevelType w:val="hybridMultilevel"/>
    <w:tmpl w:val="3F4842D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0C954AB"/>
    <w:multiLevelType w:val="hybridMultilevel"/>
    <w:tmpl w:val="AA3A22F8"/>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61A3768B"/>
    <w:multiLevelType w:val="multilevel"/>
    <w:tmpl w:val="D39ED72A"/>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ind w:left="1650" w:hanging="57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1BC368E"/>
    <w:multiLevelType w:val="hybridMultilevel"/>
    <w:tmpl w:val="CEC61AC2"/>
    <w:lvl w:ilvl="0" w:tplc="CB3C4628">
      <w:start w:val="1"/>
      <w:numFmt w:val="decimal"/>
      <w:lvlText w:val="%1."/>
      <w:lvlJc w:val="left"/>
      <w:pPr>
        <w:tabs>
          <w:tab w:val="num" w:pos="720"/>
        </w:tabs>
        <w:ind w:left="720" w:hanging="360"/>
      </w:pPr>
      <w:rPr>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5" w15:restartNumberingAfterBreak="0">
    <w:nsid w:val="62592AF3"/>
    <w:multiLevelType w:val="hybridMultilevel"/>
    <w:tmpl w:val="D5ACAD82"/>
    <w:lvl w:ilvl="0" w:tplc="38090011">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46" w15:restartNumberingAfterBreak="0">
    <w:nsid w:val="62FB12AD"/>
    <w:multiLevelType w:val="hybridMultilevel"/>
    <w:tmpl w:val="5F800FE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7" w15:restartNumberingAfterBreak="0">
    <w:nsid w:val="66911812"/>
    <w:multiLevelType w:val="hybridMultilevel"/>
    <w:tmpl w:val="608C6C6A"/>
    <w:lvl w:ilvl="0" w:tplc="FFFFFFFF">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8" w15:restartNumberingAfterBreak="0">
    <w:nsid w:val="67917D2A"/>
    <w:multiLevelType w:val="hybridMultilevel"/>
    <w:tmpl w:val="550ACD6E"/>
    <w:lvl w:ilvl="0" w:tplc="71CAB4DE">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9" w15:restartNumberingAfterBreak="0">
    <w:nsid w:val="6826530A"/>
    <w:multiLevelType w:val="multilevel"/>
    <w:tmpl w:val="2E4C93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ind w:left="4680" w:hanging="36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0" w15:restartNumberingAfterBreak="0">
    <w:nsid w:val="68915E3C"/>
    <w:multiLevelType w:val="hybridMultilevel"/>
    <w:tmpl w:val="E724D7E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1" w15:restartNumberingAfterBreak="0">
    <w:nsid w:val="6BE62BDE"/>
    <w:multiLevelType w:val="hybridMultilevel"/>
    <w:tmpl w:val="EF34216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C375770"/>
    <w:multiLevelType w:val="hybridMultilevel"/>
    <w:tmpl w:val="3880EBA8"/>
    <w:lvl w:ilvl="0" w:tplc="1B4A5E16">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D274169"/>
    <w:multiLevelType w:val="hybridMultilevel"/>
    <w:tmpl w:val="B9F2F92C"/>
    <w:lvl w:ilvl="0" w:tplc="D760210A">
      <w:start w:val="2"/>
      <w:numFmt w:val="lowerLetter"/>
      <w:lvlText w:val="%1."/>
      <w:lvlJc w:val="left"/>
      <w:pPr>
        <w:ind w:left="720" w:hanging="360"/>
      </w:pPr>
      <w:rPr>
        <w:rFonts w:hint="default"/>
        <w:b/>
        <w:bCs/>
      </w:rPr>
    </w:lvl>
    <w:lvl w:ilvl="1" w:tplc="B804F130">
      <w:numFmt w:val="bullet"/>
      <w:lvlText w:val="•"/>
      <w:lvlJc w:val="left"/>
      <w:pPr>
        <w:ind w:left="1440" w:hanging="360"/>
      </w:pPr>
      <w:rPr>
        <w:rFonts w:ascii="Times New Roman" w:eastAsia="Times New Roman"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4" w15:restartNumberingAfterBreak="0">
    <w:nsid w:val="6ECF4F9D"/>
    <w:multiLevelType w:val="hybridMultilevel"/>
    <w:tmpl w:val="CC6624DA"/>
    <w:lvl w:ilvl="0" w:tplc="2D9C2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F50213F"/>
    <w:multiLevelType w:val="hybridMultilevel"/>
    <w:tmpl w:val="207EEED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6" w15:restartNumberingAfterBreak="0">
    <w:nsid w:val="6FED2448"/>
    <w:multiLevelType w:val="multilevel"/>
    <w:tmpl w:val="0B8EB132"/>
    <w:lvl w:ilvl="0">
      <w:start w:val="1"/>
      <w:numFmt w:val="lowerLetter"/>
      <w:lvlText w:val="%1."/>
      <w:lvlJc w:val="left"/>
      <w:pPr>
        <w:tabs>
          <w:tab w:val="num" w:pos="720"/>
        </w:tabs>
        <w:ind w:left="720" w:hanging="720"/>
      </w:pPr>
      <w:rPr>
        <w:rFonts w:ascii="Times New Roman" w:eastAsia="Calibri"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rPr>
        <w:rFonts w:ascii="Times New Roman" w:eastAsia="Times New Roman" w:hAnsi="Times New Roman" w:cs="Times New Roman"/>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7" w15:restartNumberingAfterBreak="0">
    <w:nsid w:val="6FF84045"/>
    <w:multiLevelType w:val="hybridMultilevel"/>
    <w:tmpl w:val="C1C07A04"/>
    <w:lvl w:ilvl="0" w:tplc="B42203D4">
      <w:start w:val="2"/>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70843BA2"/>
    <w:multiLevelType w:val="hybridMultilevel"/>
    <w:tmpl w:val="8C30767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545" w:hanging="360"/>
      </w:pPr>
    </w:lvl>
    <w:lvl w:ilvl="2" w:tplc="0409001B" w:tentative="1">
      <w:start w:val="1"/>
      <w:numFmt w:val="lowerRoman"/>
      <w:lvlText w:val="%3."/>
      <w:lvlJc w:val="right"/>
      <w:pPr>
        <w:ind w:left="175" w:hanging="180"/>
      </w:pPr>
    </w:lvl>
    <w:lvl w:ilvl="3" w:tplc="0409000F" w:tentative="1">
      <w:start w:val="1"/>
      <w:numFmt w:val="decimal"/>
      <w:lvlText w:val="%4."/>
      <w:lvlJc w:val="left"/>
      <w:pPr>
        <w:ind w:left="895" w:hanging="360"/>
      </w:pPr>
    </w:lvl>
    <w:lvl w:ilvl="4" w:tplc="04090019" w:tentative="1">
      <w:start w:val="1"/>
      <w:numFmt w:val="lowerLetter"/>
      <w:lvlText w:val="%5."/>
      <w:lvlJc w:val="left"/>
      <w:pPr>
        <w:ind w:left="1615" w:hanging="360"/>
      </w:pPr>
    </w:lvl>
    <w:lvl w:ilvl="5" w:tplc="0409001B" w:tentative="1">
      <w:start w:val="1"/>
      <w:numFmt w:val="lowerRoman"/>
      <w:lvlText w:val="%6."/>
      <w:lvlJc w:val="right"/>
      <w:pPr>
        <w:ind w:left="2335" w:hanging="180"/>
      </w:pPr>
    </w:lvl>
    <w:lvl w:ilvl="6" w:tplc="0409000F" w:tentative="1">
      <w:start w:val="1"/>
      <w:numFmt w:val="decimal"/>
      <w:lvlText w:val="%7."/>
      <w:lvlJc w:val="left"/>
      <w:pPr>
        <w:ind w:left="3055" w:hanging="360"/>
      </w:pPr>
    </w:lvl>
    <w:lvl w:ilvl="7" w:tplc="04090019" w:tentative="1">
      <w:start w:val="1"/>
      <w:numFmt w:val="lowerLetter"/>
      <w:lvlText w:val="%8."/>
      <w:lvlJc w:val="left"/>
      <w:pPr>
        <w:ind w:left="3775" w:hanging="360"/>
      </w:pPr>
    </w:lvl>
    <w:lvl w:ilvl="8" w:tplc="0409001B" w:tentative="1">
      <w:start w:val="1"/>
      <w:numFmt w:val="lowerRoman"/>
      <w:lvlText w:val="%9."/>
      <w:lvlJc w:val="right"/>
      <w:pPr>
        <w:ind w:left="4495" w:hanging="180"/>
      </w:pPr>
    </w:lvl>
  </w:abstractNum>
  <w:abstractNum w:abstractNumId="159" w15:restartNumberingAfterBreak="0">
    <w:nsid w:val="71EE03DF"/>
    <w:multiLevelType w:val="hybridMultilevel"/>
    <w:tmpl w:val="859660A0"/>
    <w:lvl w:ilvl="0" w:tplc="0F44E298">
      <w:start w:val="4"/>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0" w15:restartNumberingAfterBreak="0">
    <w:nsid w:val="71F51F81"/>
    <w:multiLevelType w:val="hybridMultilevel"/>
    <w:tmpl w:val="B2109CCE"/>
    <w:lvl w:ilvl="0" w:tplc="3809000D">
      <w:start w:val="1"/>
      <w:numFmt w:val="bullet"/>
      <w:lvlText w:val=""/>
      <w:lvlJc w:val="left"/>
      <w:pPr>
        <w:ind w:left="718" w:hanging="360"/>
      </w:pPr>
      <w:rPr>
        <w:rFonts w:ascii="Wingdings" w:hAnsi="Wingdings"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D">
      <w:start w:val="1"/>
      <w:numFmt w:val="bullet"/>
      <w:lvlText w:val=""/>
      <w:lvlJc w:val="left"/>
      <w:pPr>
        <w:ind w:left="3598" w:hanging="360"/>
      </w:pPr>
      <w:rPr>
        <w:rFonts w:ascii="Wingdings" w:hAnsi="Wingdings"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161" w15:restartNumberingAfterBreak="0">
    <w:nsid w:val="73747FCD"/>
    <w:multiLevelType w:val="hybridMultilevel"/>
    <w:tmpl w:val="1B5E32AE"/>
    <w:lvl w:ilvl="0" w:tplc="D284BD66">
      <w:start w:val="1"/>
      <w:numFmt w:val="lowerLetter"/>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15:restartNumberingAfterBreak="0">
    <w:nsid w:val="73FA0CDE"/>
    <w:multiLevelType w:val="hybridMultilevel"/>
    <w:tmpl w:val="4CD04E0C"/>
    <w:lvl w:ilvl="0" w:tplc="38090011">
      <w:start w:val="1"/>
      <w:numFmt w:val="decimal"/>
      <w:lvlText w:val="%1)"/>
      <w:lvlJc w:val="left"/>
      <w:pPr>
        <w:ind w:left="720" w:hanging="360"/>
      </w:pPr>
    </w:lvl>
    <w:lvl w:ilvl="1" w:tplc="38090011">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3" w15:restartNumberingAfterBreak="0">
    <w:nsid w:val="78D846A7"/>
    <w:multiLevelType w:val="hybridMultilevel"/>
    <w:tmpl w:val="23409382"/>
    <w:lvl w:ilvl="0" w:tplc="6DD62E34">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4" w15:restartNumberingAfterBreak="0">
    <w:nsid w:val="791C6DC4"/>
    <w:multiLevelType w:val="multilevel"/>
    <w:tmpl w:val="7884BF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ind w:left="4680" w:hanging="36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5" w15:restartNumberingAfterBreak="0">
    <w:nsid w:val="79BD0C1E"/>
    <w:multiLevelType w:val="hybridMultilevel"/>
    <w:tmpl w:val="FE08245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6" w15:restartNumberingAfterBreak="0">
    <w:nsid w:val="79FF70CF"/>
    <w:multiLevelType w:val="hybridMultilevel"/>
    <w:tmpl w:val="F710CA9E"/>
    <w:lvl w:ilvl="0" w:tplc="3809000D">
      <w:start w:val="1"/>
      <w:numFmt w:val="bullet"/>
      <w:lvlText w:val=""/>
      <w:lvlJc w:val="left"/>
      <w:pPr>
        <w:ind w:left="578" w:hanging="360"/>
      </w:pPr>
      <w:rPr>
        <w:rFonts w:ascii="Wingdings" w:hAnsi="Wingdings" w:hint="default"/>
      </w:rPr>
    </w:lvl>
    <w:lvl w:ilvl="1" w:tplc="38090003" w:tentative="1">
      <w:start w:val="1"/>
      <w:numFmt w:val="bullet"/>
      <w:lvlText w:val="o"/>
      <w:lvlJc w:val="left"/>
      <w:pPr>
        <w:ind w:left="1298" w:hanging="360"/>
      </w:pPr>
      <w:rPr>
        <w:rFonts w:ascii="Courier New" w:hAnsi="Courier New" w:cs="Courier New" w:hint="default"/>
      </w:rPr>
    </w:lvl>
    <w:lvl w:ilvl="2" w:tplc="38090005" w:tentative="1">
      <w:start w:val="1"/>
      <w:numFmt w:val="bullet"/>
      <w:lvlText w:val=""/>
      <w:lvlJc w:val="left"/>
      <w:pPr>
        <w:ind w:left="2018" w:hanging="360"/>
      </w:pPr>
      <w:rPr>
        <w:rFonts w:ascii="Wingdings" w:hAnsi="Wingdings" w:hint="default"/>
      </w:rPr>
    </w:lvl>
    <w:lvl w:ilvl="3" w:tplc="38090001" w:tentative="1">
      <w:start w:val="1"/>
      <w:numFmt w:val="bullet"/>
      <w:lvlText w:val=""/>
      <w:lvlJc w:val="left"/>
      <w:pPr>
        <w:ind w:left="2738" w:hanging="360"/>
      </w:pPr>
      <w:rPr>
        <w:rFonts w:ascii="Symbol" w:hAnsi="Symbol" w:hint="default"/>
      </w:rPr>
    </w:lvl>
    <w:lvl w:ilvl="4" w:tplc="38090003" w:tentative="1">
      <w:start w:val="1"/>
      <w:numFmt w:val="bullet"/>
      <w:lvlText w:val="o"/>
      <w:lvlJc w:val="left"/>
      <w:pPr>
        <w:ind w:left="3458" w:hanging="360"/>
      </w:pPr>
      <w:rPr>
        <w:rFonts w:ascii="Courier New" w:hAnsi="Courier New" w:cs="Courier New" w:hint="default"/>
      </w:rPr>
    </w:lvl>
    <w:lvl w:ilvl="5" w:tplc="38090005" w:tentative="1">
      <w:start w:val="1"/>
      <w:numFmt w:val="bullet"/>
      <w:lvlText w:val=""/>
      <w:lvlJc w:val="left"/>
      <w:pPr>
        <w:ind w:left="4178" w:hanging="360"/>
      </w:pPr>
      <w:rPr>
        <w:rFonts w:ascii="Wingdings" w:hAnsi="Wingdings" w:hint="default"/>
      </w:rPr>
    </w:lvl>
    <w:lvl w:ilvl="6" w:tplc="38090001" w:tentative="1">
      <w:start w:val="1"/>
      <w:numFmt w:val="bullet"/>
      <w:lvlText w:val=""/>
      <w:lvlJc w:val="left"/>
      <w:pPr>
        <w:ind w:left="4898" w:hanging="360"/>
      </w:pPr>
      <w:rPr>
        <w:rFonts w:ascii="Symbol" w:hAnsi="Symbol" w:hint="default"/>
      </w:rPr>
    </w:lvl>
    <w:lvl w:ilvl="7" w:tplc="38090003" w:tentative="1">
      <w:start w:val="1"/>
      <w:numFmt w:val="bullet"/>
      <w:lvlText w:val="o"/>
      <w:lvlJc w:val="left"/>
      <w:pPr>
        <w:ind w:left="5618" w:hanging="360"/>
      </w:pPr>
      <w:rPr>
        <w:rFonts w:ascii="Courier New" w:hAnsi="Courier New" w:cs="Courier New" w:hint="default"/>
      </w:rPr>
    </w:lvl>
    <w:lvl w:ilvl="8" w:tplc="38090005" w:tentative="1">
      <w:start w:val="1"/>
      <w:numFmt w:val="bullet"/>
      <w:lvlText w:val=""/>
      <w:lvlJc w:val="left"/>
      <w:pPr>
        <w:ind w:left="6338" w:hanging="360"/>
      </w:pPr>
      <w:rPr>
        <w:rFonts w:ascii="Wingdings" w:hAnsi="Wingdings" w:hint="default"/>
      </w:rPr>
    </w:lvl>
  </w:abstractNum>
  <w:abstractNum w:abstractNumId="167" w15:restartNumberingAfterBreak="0">
    <w:nsid w:val="7A642E2A"/>
    <w:multiLevelType w:val="hybridMultilevel"/>
    <w:tmpl w:val="FF4E1D9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8" w15:restartNumberingAfterBreak="0">
    <w:nsid w:val="7A6961BD"/>
    <w:multiLevelType w:val="hybridMultilevel"/>
    <w:tmpl w:val="A726E8A6"/>
    <w:lvl w:ilvl="0" w:tplc="3702D37A">
      <w:start w:val="2"/>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9" w15:restartNumberingAfterBreak="0">
    <w:nsid w:val="7A847E1A"/>
    <w:multiLevelType w:val="hybridMultilevel"/>
    <w:tmpl w:val="11847898"/>
    <w:lvl w:ilvl="0" w:tplc="50842820">
      <w:start w:val="5"/>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0" w15:restartNumberingAfterBreak="0">
    <w:nsid w:val="7AFD1EEA"/>
    <w:multiLevelType w:val="hybridMultilevel"/>
    <w:tmpl w:val="4E241D5A"/>
    <w:lvl w:ilvl="0" w:tplc="642C7C62">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B1106C9"/>
    <w:multiLevelType w:val="hybridMultilevel"/>
    <w:tmpl w:val="55364FF2"/>
    <w:lvl w:ilvl="0" w:tplc="088C5CE8">
      <w:start w:val="4"/>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2" w15:restartNumberingAfterBreak="0">
    <w:nsid w:val="7B2A3CE0"/>
    <w:multiLevelType w:val="hybridMultilevel"/>
    <w:tmpl w:val="704807D4"/>
    <w:lvl w:ilvl="0" w:tplc="AF6413F2">
      <w:start w:val="6"/>
      <w:numFmt w:val="bullet"/>
      <w:lvlText w:val="•"/>
      <w:lvlJc w:val="left"/>
      <w:pPr>
        <w:ind w:left="1080" w:hanging="72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3" w15:restartNumberingAfterBreak="0">
    <w:nsid w:val="7B321128"/>
    <w:multiLevelType w:val="hybridMultilevel"/>
    <w:tmpl w:val="10BEC43C"/>
    <w:lvl w:ilvl="0" w:tplc="1B4A5E16">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4" w15:restartNumberingAfterBreak="0">
    <w:nsid w:val="7BAF3F07"/>
    <w:multiLevelType w:val="hybridMultilevel"/>
    <w:tmpl w:val="C456CB38"/>
    <w:lvl w:ilvl="0" w:tplc="D0863632">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5" w15:restartNumberingAfterBreak="0">
    <w:nsid w:val="7BFA7AC5"/>
    <w:multiLevelType w:val="hybridMultilevel"/>
    <w:tmpl w:val="BCCC764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BFE1F1F"/>
    <w:multiLevelType w:val="hybridMultilevel"/>
    <w:tmpl w:val="95508E70"/>
    <w:lvl w:ilvl="0" w:tplc="AA64576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C0B0DDD"/>
    <w:multiLevelType w:val="hybridMultilevel"/>
    <w:tmpl w:val="E2705E3A"/>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8" w15:restartNumberingAfterBreak="0">
    <w:nsid w:val="7CD420A8"/>
    <w:multiLevelType w:val="hybridMultilevel"/>
    <w:tmpl w:val="4FDC35CE"/>
    <w:lvl w:ilvl="0" w:tplc="D57808EE">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D57808EE">
      <w:start w:val="1"/>
      <w:numFmt w:val="lowerLetter"/>
      <w:lvlText w:val="%7."/>
      <w:lvlJc w:val="left"/>
      <w:pPr>
        <w:ind w:left="5040" w:hanging="360"/>
      </w:pPr>
      <w:rPr>
        <w:rFonts w:hint="default"/>
        <w:b w:val="0"/>
        <w:bCs w:val="0"/>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9" w15:restartNumberingAfterBreak="0">
    <w:nsid w:val="7CDD6CB9"/>
    <w:multiLevelType w:val="hybridMultilevel"/>
    <w:tmpl w:val="FE7806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7CFA64F9"/>
    <w:multiLevelType w:val="hybridMultilevel"/>
    <w:tmpl w:val="26B2CDE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D2243B8"/>
    <w:multiLevelType w:val="multilevel"/>
    <w:tmpl w:val="3608184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2" w15:restartNumberingAfterBreak="0">
    <w:nsid w:val="7F246CF5"/>
    <w:multiLevelType w:val="hybridMultilevel"/>
    <w:tmpl w:val="62F0EA72"/>
    <w:lvl w:ilvl="0" w:tplc="D284BD66">
      <w:start w:val="1"/>
      <w:numFmt w:val="lowerLetter"/>
      <w:lvlText w:val="%1."/>
      <w:lvlJc w:val="left"/>
      <w:pPr>
        <w:ind w:left="1440" w:hanging="360"/>
      </w:pPr>
      <w:rPr>
        <w:color w:val="auto"/>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3" w15:restartNumberingAfterBreak="0">
    <w:nsid w:val="7F96049C"/>
    <w:multiLevelType w:val="hybridMultilevel"/>
    <w:tmpl w:val="C9A07D90"/>
    <w:lvl w:ilvl="0" w:tplc="D3DC49F0">
      <w:start w:val="3"/>
      <w:numFmt w:val="bullet"/>
      <w:lvlText w:val=""/>
      <w:lvlJc w:val="left"/>
      <w:pPr>
        <w:ind w:left="930" w:hanging="570"/>
      </w:pPr>
      <w:rPr>
        <w:rFonts w:ascii="Symbol" w:eastAsia="Calibr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799225208">
    <w:abstractNumId w:val="53"/>
  </w:num>
  <w:num w:numId="2" w16cid:durableId="361705708">
    <w:abstractNumId w:val="5"/>
  </w:num>
  <w:num w:numId="3" w16cid:durableId="1405837367">
    <w:abstractNumId w:val="142"/>
  </w:num>
  <w:num w:numId="4" w16cid:durableId="1836220272">
    <w:abstractNumId w:val="16"/>
  </w:num>
  <w:num w:numId="5" w16cid:durableId="1068918322">
    <w:abstractNumId w:val="131"/>
  </w:num>
  <w:num w:numId="6" w16cid:durableId="1973972648">
    <w:abstractNumId w:val="76"/>
  </w:num>
  <w:num w:numId="7" w16cid:durableId="2078359142">
    <w:abstractNumId w:val="180"/>
  </w:num>
  <w:num w:numId="8" w16cid:durableId="809129487">
    <w:abstractNumId w:val="88"/>
  </w:num>
  <w:num w:numId="9" w16cid:durableId="905409651">
    <w:abstractNumId w:val="118"/>
  </w:num>
  <w:num w:numId="10" w16cid:durableId="2028755764">
    <w:abstractNumId w:val="8"/>
  </w:num>
  <w:num w:numId="11" w16cid:durableId="455753127">
    <w:abstractNumId w:val="161"/>
  </w:num>
  <w:num w:numId="12" w16cid:durableId="1719276700">
    <w:abstractNumId w:val="79"/>
  </w:num>
  <w:num w:numId="13" w16cid:durableId="1748962654">
    <w:abstractNumId w:val="54"/>
  </w:num>
  <w:num w:numId="14" w16cid:durableId="607128426">
    <w:abstractNumId w:val="144"/>
  </w:num>
  <w:num w:numId="15" w16cid:durableId="1783305170">
    <w:abstractNumId w:val="132"/>
  </w:num>
  <w:num w:numId="16" w16cid:durableId="1271546869">
    <w:abstractNumId w:val="149"/>
  </w:num>
  <w:num w:numId="17" w16cid:durableId="1084305697">
    <w:abstractNumId w:val="14"/>
  </w:num>
  <w:num w:numId="18" w16cid:durableId="3821613">
    <w:abstractNumId w:val="104"/>
  </w:num>
  <w:num w:numId="19" w16cid:durableId="163933448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26368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9987933">
    <w:abstractNumId w:val="12"/>
  </w:num>
  <w:num w:numId="22" w16cid:durableId="520706164">
    <w:abstractNumId w:val="49"/>
  </w:num>
  <w:num w:numId="23" w16cid:durableId="103382688">
    <w:abstractNumId w:val="4"/>
  </w:num>
  <w:num w:numId="24" w16cid:durableId="1714965670">
    <w:abstractNumId w:val="94"/>
  </w:num>
  <w:num w:numId="25" w16cid:durableId="908003124">
    <w:abstractNumId w:val="182"/>
  </w:num>
  <w:num w:numId="26" w16cid:durableId="914511274">
    <w:abstractNumId w:val="69"/>
  </w:num>
  <w:num w:numId="27" w16cid:durableId="17127107">
    <w:abstractNumId w:val="92"/>
  </w:num>
  <w:num w:numId="28" w16cid:durableId="452679658">
    <w:abstractNumId w:val="91"/>
  </w:num>
  <w:num w:numId="29" w16cid:durableId="305594754">
    <w:abstractNumId w:val="108"/>
  </w:num>
  <w:num w:numId="30" w16cid:durableId="365639034">
    <w:abstractNumId w:val="31"/>
  </w:num>
  <w:num w:numId="31" w16cid:durableId="224415723">
    <w:abstractNumId w:val="65"/>
  </w:num>
  <w:num w:numId="32" w16cid:durableId="449713378">
    <w:abstractNumId w:val="164"/>
  </w:num>
  <w:num w:numId="33" w16cid:durableId="204118">
    <w:abstractNumId w:val="71"/>
  </w:num>
  <w:num w:numId="34" w16cid:durableId="723866665">
    <w:abstractNumId w:val="160"/>
  </w:num>
  <w:num w:numId="35" w16cid:durableId="129707911">
    <w:abstractNumId w:val="174"/>
  </w:num>
  <w:num w:numId="36" w16cid:durableId="958873292">
    <w:abstractNumId w:val="122"/>
  </w:num>
  <w:num w:numId="37" w16cid:durableId="311253590">
    <w:abstractNumId w:val="117"/>
  </w:num>
  <w:num w:numId="38" w16cid:durableId="1661690830">
    <w:abstractNumId w:val="20"/>
  </w:num>
  <w:num w:numId="39" w16cid:durableId="1556358704">
    <w:abstractNumId w:val="66"/>
  </w:num>
  <w:num w:numId="40" w16cid:durableId="181745890">
    <w:abstractNumId w:val="7"/>
  </w:num>
  <w:num w:numId="41" w16cid:durableId="289675390">
    <w:abstractNumId w:val="90"/>
  </w:num>
  <w:num w:numId="42" w16cid:durableId="1545361645">
    <w:abstractNumId w:val="181"/>
  </w:num>
  <w:num w:numId="43" w16cid:durableId="1705715238">
    <w:abstractNumId w:val="102"/>
  </w:num>
  <w:num w:numId="44" w16cid:durableId="1785731131">
    <w:abstractNumId w:val="46"/>
  </w:num>
  <w:num w:numId="45" w16cid:durableId="821385819">
    <w:abstractNumId w:val="55"/>
  </w:num>
  <w:num w:numId="46" w16cid:durableId="679506828">
    <w:abstractNumId w:val="35"/>
  </w:num>
  <w:num w:numId="47" w16cid:durableId="900217098">
    <w:abstractNumId w:val="2"/>
  </w:num>
  <w:num w:numId="48" w16cid:durableId="1442260188">
    <w:abstractNumId w:val="86"/>
  </w:num>
  <w:num w:numId="49" w16cid:durableId="413864018">
    <w:abstractNumId w:val="158"/>
  </w:num>
  <w:num w:numId="50" w16cid:durableId="1574316076">
    <w:abstractNumId w:val="44"/>
  </w:num>
  <w:num w:numId="51" w16cid:durableId="2109346184">
    <w:abstractNumId w:val="75"/>
  </w:num>
  <w:num w:numId="52" w16cid:durableId="1219822075">
    <w:abstractNumId w:val="129"/>
  </w:num>
  <w:num w:numId="53" w16cid:durableId="38827100">
    <w:abstractNumId w:val="96"/>
  </w:num>
  <w:num w:numId="54" w16cid:durableId="175775362">
    <w:abstractNumId w:val="154"/>
  </w:num>
  <w:num w:numId="55" w16cid:durableId="199903657">
    <w:abstractNumId w:val="105"/>
  </w:num>
  <w:num w:numId="56" w16cid:durableId="1131359784">
    <w:abstractNumId w:val="13"/>
  </w:num>
  <w:num w:numId="57" w16cid:durableId="635064160">
    <w:abstractNumId w:val="136"/>
  </w:num>
  <w:num w:numId="58" w16cid:durableId="309987336">
    <w:abstractNumId w:val="56"/>
  </w:num>
  <w:num w:numId="59" w16cid:durableId="1354988858">
    <w:abstractNumId w:val="163"/>
  </w:num>
  <w:num w:numId="60" w16cid:durableId="1244798386">
    <w:abstractNumId w:val="3"/>
  </w:num>
  <w:num w:numId="61" w16cid:durableId="2103799599">
    <w:abstractNumId w:val="74"/>
  </w:num>
  <w:num w:numId="62" w16cid:durableId="1241132578">
    <w:abstractNumId w:val="171"/>
  </w:num>
  <w:num w:numId="63" w16cid:durableId="1927496660">
    <w:abstractNumId w:val="137"/>
  </w:num>
  <w:num w:numId="64" w16cid:durableId="1840654255">
    <w:abstractNumId w:val="45"/>
  </w:num>
  <w:num w:numId="65" w16cid:durableId="1776975755">
    <w:abstractNumId w:val="114"/>
  </w:num>
  <w:num w:numId="66" w16cid:durableId="398863122">
    <w:abstractNumId w:val="97"/>
  </w:num>
  <w:num w:numId="67" w16cid:durableId="582178537">
    <w:abstractNumId w:val="0"/>
  </w:num>
  <w:num w:numId="68" w16cid:durableId="434785331">
    <w:abstractNumId w:val="173"/>
  </w:num>
  <w:num w:numId="69" w16cid:durableId="696582552">
    <w:abstractNumId w:val="109"/>
  </w:num>
  <w:num w:numId="70" w16cid:durableId="856425732">
    <w:abstractNumId w:val="152"/>
  </w:num>
  <w:num w:numId="71" w16cid:durableId="84423960">
    <w:abstractNumId w:val="106"/>
  </w:num>
  <w:num w:numId="72" w16cid:durableId="398140531">
    <w:abstractNumId w:val="1"/>
  </w:num>
  <w:num w:numId="73" w16cid:durableId="935870799">
    <w:abstractNumId w:val="64"/>
  </w:num>
  <w:num w:numId="74" w16cid:durableId="1917131645">
    <w:abstractNumId w:val="176"/>
  </w:num>
  <w:num w:numId="75" w16cid:durableId="1840579103">
    <w:abstractNumId w:val="126"/>
  </w:num>
  <w:num w:numId="76" w16cid:durableId="776757043">
    <w:abstractNumId w:val="58"/>
  </w:num>
  <w:num w:numId="77" w16cid:durableId="838931051">
    <w:abstractNumId w:val="84"/>
  </w:num>
  <w:num w:numId="78" w16cid:durableId="1021513432">
    <w:abstractNumId w:val="57"/>
  </w:num>
  <w:num w:numId="79" w16cid:durableId="1634629772">
    <w:abstractNumId w:val="121"/>
  </w:num>
  <w:num w:numId="80" w16cid:durableId="1843205464">
    <w:abstractNumId w:val="22"/>
  </w:num>
  <w:num w:numId="81" w16cid:durableId="1286036926">
    <w:abstractNumId w:val="27"/>
  </w:num>
  <w:num w:numId="82" w16cid:durableId="1309435375">
    <w:abstractNumId w:val="87"/>
  </w:num>
  <w:num w:numId="83" w16cid:durableId="685407758">
    <w:abstractNumId w:val="151"/>
  </w:num>
  <w:num w:numId="84" w16cid:durableId="1856191751">
    <w:abstractNumId w:val="153"/>
  </w:num>
  <w:num w:numId="85" w16cid:durableId="2064596562">
    <w:abstractNumId w:val="37"/>
  </w:num>
  <w:num w:numId="86" w16cid:durableId="560751042">
    <w:abstractNumId w:val="61"/>
  </w:num>
  <w:num w:numId="87" w16cid:durableId="1747846335">
    <w:abstractNumId w:val="73"/>
  </w:num>
  <w:num w:numId="88" w16cid:durableId="964041220">
    <w:abstractNumId w:val="110"/>
  </w:num>
  <w:num w:numId="89" w16cid:durableId="1351688011">
    <w:abstractNumId w:val="100"/>
  </w:num>
  <w:num w:numId="90" w16cid:durableId="1009983752">
    <w:abstractNumId w:val="34"/>
  </w:num>
  <w:num w:numId="91" w16cid:durableId="22292497">
    <w:abstractNumId w:val="83"/>
  </w:num>
  <w:num w:numId="92" w16cid:durableId="1676226724">
    <w:abstractNumId w:val="128"/>
  </w:num>
  <w:num w:numId="93" w16cid:durableId="614168816">
    <w:abstractNumId w:val="157"/>
  </w:num>
  <w:num w:numId="94" w16cid:durableId="1834252447">
    <w:abstractNumId w:val="112"/>
  </w:num>
  <w:num w:numId="95" w16cid:durableId="1784887108">
    <w:abstractNumId w:val="17"/>
  </w:num>
  <w:num w:numId="96" w16cid:durableId="568660007">
    <w:abstractNumId w:val="145"/>
  </w:num>
  <w:num w:numId="97" w16cid:durableId="1990665071">
    <w:abstractNumId w:val="40"/>
  </w:num>
  <w:num w:numId="98" w16cid:durableId="1518959146">
    <w:abstractNumId w:val="42"/>
  </w:num>
  <w:num w:numId="99" w16cid:durableId="865487276">
    <w:abstractNumId w:val="9"/>
  </w:num>
  <w:num w:numId="100" w16cid:durableId="1421566266">
    <w:abstractNumId w:val="98"/>
  </w:num>
  <w:num w:numId="101" w16cid:durableId="494998062">
    <w:abstractNumId w:val="50"/>
  </w:num>
  <w:num w:numId="102" w16cid:durableId="1442725957">
    <w:abstractNumId w:val="124"/>
  </w:num>
  <w:num w:numId="103" w16cid:durableId="1209105309">
    <w:abstractNumId w:val="93"/>
  </w:num>
  <w:num w:numId="104" w16cid:durableId="814417313">
    <w:abstractNumId w:val="62"/>
  </w:num>
  <w:num w:numId="105" w16cid:durableId="1447192495">
    <w:abstractNumId w:val="168"/>
  </w:num>
  <w:num w:numId="106" w16cid:durableId="1176769874">
    <w:abstractNumId w:val="52"/>
  </w:num>
  <w:num w:numId="107" w16cid:durableId="352650855">
    <w:abstractNumId w:val="130"/>
  </w:num>
  <w:num w:numId="108" w16cid:durableId="1481966094">
    <w:abstractNumId w:val="47"/>
  </w:num>
  <w:num w:numId="109" w16cid:durableId="508060423">
    <w:abstractNumId w:val="138"/>
  </w:num>
  <w:num w:numId="110" w16cid:durableId="2004965004">
    <w:abstractNumId w:val="177"/>
  </w:num>
  <w:num w:numId="111" w16cid:durableId="61678346">
    <w:abstractNumId w:val="141"/>
  </w:num>
  <w:num w:numId="112" w16cid:durableId="1005519915">
    <w:abstractNumId w:val="18"/>
  </w:num>
  <w:num w:numId="113" w16cid:durableId="40446174">
    <w:abstractNumId w:val="15"/>
  </w:num>
  <w:num w:numId="114" w16cid:durableId="1287588906">
    <w:abstractNumId w:val="120"/>
  </w:num>
  <w:num w:numId="115" w16cid:durableId="1901135001">
    <w:abstractNumId w:val="89"/>
  </w:num>
  <w:num w:numId="116" w16cid:durableId="1026293872">
    <w:abstractNumId w:val="167"/>
  </w:num>
  <w:num w:numId="117" w16cid:durableId="124587997">
    <w:abstractNumId w:val="85"/>
  </w:num>
  <w:num w:numId="118" w16cid:durableId="1617980404">
    <w:abstractNumId w:val="67"/>
  </w:num>
  <w:num w:numId="119" w16cid:durableId="446316996">
    <w:abstractNumId w:val="113"/>
  </w:num>
  <w:num w:numId="120" w16cid:durableId="1754476280">
    <w:abstractNumId w:val="21"/>
  </w:num>
  <w:num w:numId="121" w16cid:durableId="1350837857">
    <w:abstractNumId w:val="30"/>
  </w:num>
  <w:num w:numId="122" w16cid:durableId="2056272061">
    <w:abstractNumId w:val="183"/>
  </w:num>
  <w:num w:numId="123" w16cid:durableId="1454445670">
    <w:abstractNumId w:val="99"/>
  </w:num>
  <w:num w:numId="124" w16cid:durableId="2106225099">
    <w:abstractNumId w:val="107"/>
  </w:num>
  <w:num w:numId="125" w16cid:durableId="1658919755">
    <w:abstractNumId w:val="103"/>
  </w:num>
  <w:num w:numId="126" w16cid:durableId="752510659">
    <w:abstractNumId w:val="33"/>
  </w:num>
  <w:num w:numId="127" w16cid:durableId="1970279911">
    <w:abstractNumId w:val="68"/>
  </w:num>
  <w:num w:numId="128" w16cid:durableId="1419208522">
    <w:abstractNumId w:val="111"/>
  </w:num>
  <w:num w:numId="129" w16cid:durableId="1683164240">
    <w:abstractNumId w:val="169"/>
  </w:num>
  <w:num w:numId="130" w16cid:durableId="1781071875">
    <w:abstractNumId w:val="28"/>
  </w:num>
  <w:num w:numId="131" w16cid:durableId="474570311">
    <w:abstractNumId w:val="32"/>
  </w:num>
  <w:num w:numId="132" w16cid:durableId="592856514">
    <w:abstractNumId w:val="59"/>
  </w:num>
  <w:num w:numId="133" w16cid:durableId="1964383916">
    <w:abstractNumId w:val="127"/>
  </w:num>
  <w:num w:numId="134" w16cid:durableId="1833376595">
    <w:abstractNumId w:val="6"/>
  </w:num>
  <w:num w:numId="135" w16cid:durableId="1600870827">
    <w:abstractNumId w:val="81"/>
  </w:num>
  <w:num w:numId="136" w16cid:durableId="1992784645">
    <w:abstractNumId w:val="119"/>
  </w:num>
  <w:num w:numId="137" w16cid:durableId="1398481549">
    <w:abstractNumId w:val="139"/>
  </w:num>
  <w:num w:numId="138" w16cid:durableId="715130944">
    <w:abstractNumId w:val="63"/>
  </w:num>
  <w:num w:numId="139" w16cid:durableId="511534042">
    <w:abstractNumId w:val="165"/>
  </w:num>
  <w:num w:numId="140" w16cid:durableId="12193658">
    <w:abstractNumId w:val="51"/>
  </w:num>
  <w:num w:numId="141" w16cid:durableId="903568139">
    <w:abstractNumId w:val="159"/>
  </w:num>
  <w:num w:numId="142" w16cid:durableId="2109931763">
    <w:abstractNumId w:val="43"/>
  </w:num>
  <w:num w:numId="143" w16cid:durableId="1208251422">
    <w:abstractNumId w:val="146"/>
  </w:num>
  <w:num w:numId="144" w16cid:durableId="1508977328">
    <w:abstractNumId w:val="39"/>
  </w:num>
  <w:num w:numId="145" w16cid:durableId="1563953289">
    <w:abstractNumId w:val="147"/>
  </w:num>
  <w:num w:numId="146" w16cid:durableId="1396246132">
    <w:abstractNumId w:val="133"/>
  </w:num>
  <w:num w:numId="147" w16cid:durableId="1227256128">
    <w:abstractNumId w:val="150"/>
  </w:num>
  <w:num w:numId="148" w16cid:durableId="265505144">
    <w:abstractNumId w:val="25"/>
  </w:num>
  <w:num w:numId="149" w16cid:durableId="1302661819">
    <w:abstractNumId w:val="134"/>
  </w:num>
  <w:num w:numId="150" w16cid:durableId="186218193">
    <w:abstractNumId w:val="24"/>
  </w:num>
  <w:num w:numId="151" w16cid:durableId="52898637">
    <w:abstractNumId w:val="172"/>
  </w:num>
  <w:num w:numId="152" w16cid:durableId="793980774">
    <w:abstractNumId w:val="36"/>
  </w:num>
  <w:num w:numId="153" w16cid:durableId="1470778499">
    <w:abstractNumId w:val="178"/>
  </w:num>
  <w:num w:numId="154" w16cid:durableId="708914333">
    <w:abstractNumId w:val="101"/>
  </w:num>
  <w:num w:numId="155" w16cid:durableId="992103833">
    <w:abstractNumId w:val="82"/>
  </w:num>
  <w:num w:numId="156" w16cid:durableId="1637954041">
    <w:abstractNumId w:val="48"/>
  </w:num>
  <w:num w:numId="157" w16cid:durableId="733431887">
    <w:abstractNumId w:val="115"/>
  </w:num>
  <w:num w:numId="158" w16cid:durableId="1631594147">
    <w:abstractNumId w:val="155"/>
  </w:num>
  <w:num w:numId="159" w16cid:durableId="1451625331">
    <w:abstractNumId w:val="125"/>
  </w:num>
  <w:num w:numId="160" w16cid:durableId="229460189">
    <w:abstractNumId w:val="41"/>
  </w:num>
  <w:num w:numId="161" w16cid:durableId="769811738">
    <w:abstractNumId w:val="175"/>
  </w:num>
  <w:num w:numId="162" w16cid:durableId="863177110">
    <w:abstractNumId w:val="166"/>
  </w:num>
  <w:num w:numId="163" w16cid:durableId="279998244">
    <w:abstractNumId w:val="19"/>
  </w:num>
  <w:num w:numId="164" w16cid:durableId="2048752908">
    <w:abstractNumId w:val="38"/>
  </w:num>
  <w:num w:numId="165" w16cid:durableId="138228356">
    <w:abstractNumId w:val="77"/>
  </w:num>
  <w:num w:numId="166" w16cid:durableId="1059747402">
    <w:abstractNumId w:val="179"/>
  </w:num>
  <w:num w:numId="167" w16cid:durableId="973604246">
    <w:abstractNumId w:val="170"/>
  </w:num>
  <w:num w:numId="168" w16cid:durableId="1162816133">
    <w:abstractNumId w:val="148"/>
  </w:num>
  <w:num w:numId="169" w16cid:durableId="1346856738">
    <w:abstractNumId w:val="80"/>
  </w:num>
  <w:num w:numId="170" w16cid:durableId="1257405840">
    <w:abstractNumId w:val="70"/>
  </w:num>
  <w:num w:numId="171" w16cid:durableId="1218205005">
    <w:abstractNumId w:val="72"/>
  </w:num>
  <w:num w:numId="172" w16cid:durableId="1275677549">
    <w:abstractNumId w:val="135"/>
  </w:num>
  <w:num w:numId="173" w16cid:durableId="1672299027">
    <w:abstractNumId w:val="95"/>
  </w:num>
  <w:num w:numId="174" w16cid:durableId="847252540">
    <w:abstractNumId w:val="11"/>
  </w:num>
  <w:num w:numId="175" w16cid:durableId="912473636">
    <w:abstractNumId w:val="78"/>
  </w:num>
  <w:num w:numId="176" w16cid:durableId="1181436256">
    <w:abstractNumId w:val="29"/>
  </w:num>
  <w:num w:numId="177" w16cid:durableId="272399641">
    <w:abstractNumId w:val="162"/>
  </w:num>
  <w:num w:numId="178" w16cid:durableId="1062557483">
    <w:abstractNumId w:val="123"/>
  </w:num>
  <w:num w:numId="179" w16cid:durableId="159539798">
    <w:abstractNumId w:val="143"/>
  </w:num>
  <w:num w:numId="180" w16cid:durableId="2035812084">
    <w:abstractNumId w:val="140"/>
  </w:num>
  <w:num w:numId="181" w16cid:durableId="254676209">
    <w:abstractNumId w:val="116"/>
  </w:num>
  <w:num w:numId="182" w16cid:durableId="1421679385">
    <w:abstractNumId w:val="10"/>
  </w:num>
  <w:num w:numId="183" w16cid:durableId="992686763">
    <w:abstractNumId w:val="23"/>
  </w:num>
  <w:num w:numId="184" w16cid:durableId="648364600">
    <w:abstractNumId w:val="26"/>
  </w:num>
  <w:num w:numId="185" w16cid:durableId="1428580995">
    <w:abstractNumId w:val="6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82"/>
    <w:rsid w:val="000004F0"/>
    <w:rsid w:val="00000C64"/>
    <w:rsid w:val="00000D45"/>
    <w:rsid w:val="00001087"/>
    <w:rsid w:val="00004006"/>
    <w:rsid w:val="000049AB"/>
    <w:rsid w:val="000052B1"/>
    <w:rsid w:val="0000564D"/>
    <w:rsid w:val="000056FE"/>
    <w:rsid w:val="00005BAF"/>
    <w:rsid w:val="00005D6D"/>
    <w:rsid w:val="00006EEB"/>
    <w:rsid w:val="0000782F"/>
    <w:rsid w:val="00007968"/>
    <w:rsid w:val="00007FC4"/>
    <w:rsid w:val="00010133"/>
    <w:rsid w:val="0001035B"/>
    <w:rsid w:val="00010364"/>
    <w:rsid w:val="00010F66"/>
    <w:rsid w:val="00011282"/>
    <w:rsid w:val="000129B4"/>
    <w:rsid w:val="00012C2D"/>
    <w:rsid w:val="000130BE"/>
    <w:rsid w:val="00013B47"/>
    <w:rsid w:val="0001559D"/>
    <w:rsid w:val="000159A8"/>
    <w:rsid w:val="00015D94"/>
    <w:rsid w:val="00015E17"/>
    <w:rsid w:val="00016874"/>
    <w:rsid w:val="0002191D"/>
    <w:rsid w:val="00021C4E"/>
    <w:rsid w:val="0002204E"/>
    <w:rsid w:val="00022595"/>
    <w:rsid w:val="000229B2"/>
    <w:rsid w:val="0002369E"/>
    <w:rsid w:val="000246D6"/>
    <w:rsid w:val="000250B1"/>
    <w:rsid w:val="00026952"/>
    <w:rsid w:val="000269B3"/>
    <w:rsid w:val="0002722B"/>
    <w:rsid w:val="00030178"/>
    <w:rsid w:val="000302C2"/>
    <w:rsid w:val="00030B25"/>
    <w:rsid w:val="00031039"/>
    <w:rsid w:val="000317ED"/>
    <w:rsid w:val="00031DAB"/>
    <w:rsid w:val="0003305B"/>
    <w:rsid w:val="00033C57"/>
    <w:rsid w:val="000342F7"/>
    <w:rsid w:val="00034589"/>
    <w:rsid w:val="00034864"/>
    <w:rsid w:val="00034FD5"/>
    <w:rsid w:val="00035355"/>
    <w:rsid w:val="00035404"/>
    <w:rsid w:val="00036A4A"/>
    <w:rsid w:val="00036EF7"/>
    <w:rsid w:val="00040B6E"/>
    <w:rsid w:val="0004198E"/>
    <w:rsid w:val="000421FC"/>
    <w:rsid w:val="000428CA"/>
    <w:rsid w:val="00042BE5"/>
    <w:rsid w:val="00044448"/>
    <w:rsid w:val="000451AE"/>
    <w:rsid w:val="00045A84"/>
    <w:rsid w:val="000479AA"/>
    <w:rsid w:val="00050795"/>
    <w:rsid w:val="000510E6"/>
    <w:rsid w:val="000519CC"/>
    <w:rsid w:val="00051C64"/>
    <w:rsid w:val="0005256B"/>
    <w:rsid w:val="00052B0A"/>
    <w:rsid w:val="0005309A"/>
    <w:rsid w:val="00054146"/>
    <w:rsid w:val="000541FE"/>
    <w:rsid w:val="000558EE"/>
    <w:rsid w:val="00055985"/>
    <w:rsid w:val="00056070"/>
    <w:rsid w:val="00057BF0"/>
    <w:rsid w:val="00063189"/>
    <w:rsid w:val="000641B9"/>
    <w:rsid w:val="00064B0C"/>
    <w:rsid w:val="000656C4"/>
    <w:rsid w:val="00065B4C"/>
    <w:rsid w:val="00065D3E"/>
    <w:rsid w:val="00066244"/>
    <w:rsid w:val="00066813"/>
    <w:rsid w:val="00067289"/>
    <w:rsid w:val="00070325"/>
    <w:rsid w:val="0007048D"/>
    <w:rsid w:val="00070F63"/>
    <w:rsid w:val="00071A8A"/>
    <w:rsid w:val="00072201"/>
    <w:rsid w:val="00072442"/>
    <w:rsid w:val="000731E5"/>
    <w:rsid w:val="0007368F"/>
    <w:rsid w:val="00073934"/>
    <w:rsid w:val="00073ED0"/>
    <w:rsid w:val="000754C5"/>
    <w:rsid w:val="0007690B"/>
    <w:rsid w:val="000806FA"/>
    <w:rsid w:val="00081287"/>
    <w:rsid w:val="000813EF"/>
    <w:rsid w:val="000816ED"/>
    <w:rsid w:val="000816F5"/>
    <w:rsid w:val="00081875"/>
    <w:rsid w:val="00082132"/>
    <w:rsid w:val="000828F3"/>
    <w:rsid w:val="00083D76"/>
    <w:rsid w:val="000840B4"/>
    <w:rsid w:val="00084C8A"/>
    <w:rsid w:val="000859EA"/>
    <w:rsid w:val="00086D6F"/>
    <w:rsid w:val="000875AC"/>
    <w:rsid w:val="00087681"/>
    <w:rsid w:val="000909D9"/>
    <w:rsid w:val="000920F3"/>
    <w:rsid w:val="00092324"/>
    <w:rsid w:val="00092BB4"/>
    <w:rsid w:val="00093BC1"/>
    <w:rsid w:val="00094013"/>
    <w:rsid w:val="000941C1"/>
    <w:rsid w:val="00094E50"/>
    <w:rsid w:val="00094E51"/>
    <w:rsid w:val="0009549F"/>
    <w:rsid w:val="000A00C3"/>
    <w:rsid w:val="000A2426"/>
    <w:rsid w:val="000A24BD"/>
    <w:rsid w:val="000A25F1"/>
    <w:rsid w:val="000A47BE"/>
    <w:rsid w:val="000A4DFB"/>
    <w:rsid w:val="000A5637"/>
    <w:rsid w:val="000A65B6"/>
    <w:rsid w:val="000A7FA4"/>
    <w:rsid w:val="000B100B"/>
    <w:rsid w:val="000B1AC0"/>
    <w:rsid w:val="000B219C"/>
    <w:rsid w:val="000B2466"/>
    <w:rsid w:val="000B2BB3"/>
    <w:rsid w:val="000B2BC0"/>
    <w:rsid w:val="000B37BF"/>
    <w:rsid w:val="000B3803"/>
    <w:rsid w:val="000B55A2"/>
    <w:rsid w:val="000B5B9A"/>
    <w:rsid w:val="000B62E7"/>
    <w:rsid w:val="000B697F"/>
    <w:rsid w:val="000B7CEB"/>
    <w:rsid w:val="000B7DAB"/>
    <w:rsid w:val="000C023B"/>
    <w:rsid w:val="000C04DF"/>
    <w:rsid w:val="000C0660"/>
    <w:rsid w:val="000C0805"/>
    <w:rsid w:val="000C0C52"/>
    <w:rsid w:val="000C0E91"/>
    <w:rsid w:val="000C130B"/>
    <w:rsid w:val="000C1ED8"/>
    <w:rsid w:val="000C2F95"/>
    <w:rsid w:val="000C30C6"/>
    <w:rsid w:val="000C33DB"/>
    <w:rsid w:val="000C377D"/>
    <w:rsid w:val="000C4420"/>
    <w:rsid w:val="000C497B"/>
    <w:rsid w:val="000C5646"/>
    <w:rsid w:val="000C6064"/>
    <w:rsid w:val="000C7BF7"/>
    <w:rsid w:val="000D008B"/>
    <w:rsid w:val="000D0449"/>
    <w:rsid w:val="000D0578"/>
    <w:rsid w:val="000D643F"/>
    <w:rsid w:val="000E0809"/>
    <w:rsid w:val="000E1705"/>
    <w:rsid w:val="000E24F9"/>
    <w:rsid w:val="000E2A0D"/>
    <w:rsid w:val="000E31F9"/>
    <w:rsid w:val="000E3228"/>
    <w:rsid w:val="000E39D3"/>
    <w:rsid w:val="000E407B"/>
    <w:rsid w:val="000E45DC"/>
    <w:rsid w:val="000E47C6"/>
    <w:rsid w:val="000E526C"/>
    <w:rsid w:val="000E5387"/>
    <w:rsid w:val="000E552B"/>
    <w:rsid w:val="000E5C95"/>
    <w:rsid w:val="000E605A"/>
    <w:rsid w:val="000E65CF"/>
    <w:rsid w:val="000E7041"/>
    <w:rsid w:val="000E71B9"/>
    <w:rsid w:val="000E788D"/>
    <w:rsid w:val="000F0690"/>
    <w:rsid w:val="000F08A4"/>
    <w:rsid w:val="000F0D60"/>
    <w:rsid w:val="000F1BD3"/>
    <w:rsid w:val="000F2C69"/>
    <w:rsid w:val="000F32D5"/>
    <w:rsid w:val="000F3AFF"/>
    <w:rsid w:val="000F4692"/>
    <w:rsid w:val="000F5A55"/>
    <w:rsid w:val="000F6751"/>
    <w:rsid w:val="000F7468"/>
    <w:rsid w:val="001000C4"/>
    <w:rsid w:val="001019FB"/>
    <w:rsid w:val="00102631"/>
    <w:rsid w:val="00102D8A"/>
    <w:rsid w:val="001055FF"/>
    <w:rsid w:val="00105A4B"/>
    <w:rsid w:val="00105EB8"/>
    <w:rsid w:val="00106E66"/>
    <w:rsid w:val="00106EB2"/>
    <w:rsid w:val="00110668"/>
    <w:rsid w:val="00110FB0"/>
    <w:rsid w:val="001118E6"/>
    <w:rsid w:val="0011226E"/>
    <w:rsid w:val="0011334D"/>
    <w:rsid w:val="00113C94"/>
    <w:rsid w:val="00113E7A"/>
    <w:rsid w:val="001143F4"/>
    <w:rsid w:val="00114803"/>
    <w:rsid w:val="00114BA1"/>
    <w:rsid w:val="00115F30"/>
    <w:rsid w:val="00116343"/>
    <w:rsid w:val="00116A65"/>
    <w:rsid w:val="00116EA1"/>
    <w:rsid w:val="00117838"/>
    <w:rsid w:val="00121EE4"/>
    <w:rsid w:val="00122129"/>
    <w:rsid w:val="0012288A"/>
    <w:rsid w:val="0012370E"/>
    <w:rsid w:val="00123A16"/>
    <w:rsid w:val="00123E9F"/>
    <w:rsid w:val="00124410"/>
    <w:rsid w:val="00124EDD"/>
    <w:rsid w:val="00126FB4"/>
    <w:rsid w:val="001308E6"/>
    <w:rsid w:val="00131D2F"/>
    <w:rsid w:val="00132C16"/>
    <w:rsid w:val="00134116"/>
    <w:rsid w:val="00135449"/>
    <w:rsid w:val="00136E94"/>
    <w:rsid w:val="00140893"/>
    <w:rsid w:val="00141105"/>
    <w:rsid w:val="00141986"/>
    <w:rsid w:val="00141E2C"/>
    <w:rsid w:val="0014319E"/>
    <w:rsid w:val="00143282"/>
    <w:rsid w:val="00145491"/>
    <w:rsid w:val="00146812"/>
    <w:rsid w:val="00146890"/>
    <w:rsid w:val="001469A4"/>
    <w:rsid w:val="0015059E"/>
    <w:rsid w:val="00150B55"/>
    <w:rsid w:val="0015193C"/>
    <w:rsid w:val="001519B2"/>
    <w:rsid w:val="00151CFC"/>
    <w:rsid w:val="00151F37"/>
    <w:rsid w:val="00152761"/>
    <w:rsid w:val="00153C21"/>
    <w:rsid w:val="00154D6D"/>
    <w:rsid w:val="00154FCB"/>
    <w:rsid w:val="0015575B"/>
    <w:rsid w:val="00155E2A"/>
    <w:rsid w:val="001573B7"/>
    <w:rsid w:val="00157561"/>
    <w:rsid w:val="00157887"/>
    <w:rsid w:val="00160652"/>
    <w:rsid w:val="00160DC7"/>
    <w:rsid w:val="0016122B"/>
    <w:rsid w:val="001617D2"/>
    <w:rsid w:val="001634F3"/>
    <w:rsid w:val="00163975"/>
    <w:rsid w:val="0016491D"/>
    <w:rsid w:val="0016512A"/>
    <w:rsid w:val="00166B87"/>
    <w:rsid w:val="00167A1D"/>
    <w:rsid w:val="00167D2A"/>
    <w:rsid w:val="00170013"/>
    <w:rsid w:val="00171C99"/>
    <w:rsid w:val="0017384E"/>
    <w:rsid w:val="00174AFC"/>
    <w:rsid w:val="00176EDB"/>
    <w:rsid w:val="00176F35"/>
    <w:rsid w:val="00177F4A"/>
    <w:rsid w:val="001801F2"/>
    <w:rsid w:val="0018030D"/>
    <w:rsid w:val="00180D21"/>
    <w:rsid w:val="001823CC"/>
    <w:rsid w:val="00182DFA"/>
    <w:rsid w:val="00182FB8"/>
    <w:rsid w:val="00184150"/>
    <w:rsid w:val="0018493E"/>
    <w:rsid w:val="00185592"/>
    <w:rsid w:val="001858AF"/>
    <w:rsid w:val="00185F58"/>
    <w:rsid w:val="0018625D"/>
    <w:rsid w:val="00186765"/>
    <w:rsid w:val="0018726D"/>
    <w:rsid w:val="001878EC"/>
    <w:rsid w:val="00187FE8"/>
    <w:rsid w:val="0019035F"/>
    <w:rsid w:val="001907D8"/>
    <w:rsid w:val="00190AE0"/>
    <w:rsid w:val="00190CA7"/>
    <w:rsid w:val="001926D8"/>
    <w:rsid w:val="00192BFA"/>
    <w:rsid w:val="00193CED"/>
    <w:rsid w:val="00193F6E"/>
    <w:rsid w:val="001957BD"/>
    <w:rsid w:val="0019733D"/>
    <w:rsid w:val="00197C9A"/>
    <w:rsid w:val="001A1DBB"/>
    <w:rsid w:val="001A2A53"/>
    <w:rsid w:val="001A2E64"/>
    <w:rsid w:val="001A3B99"/>
    <w:rsid w:val="001A3DF9"/>
    <w:rsid w:val="001A4621"/>
    <w:rsid w:val="001A53A4"/>
    <w:rsid w:val="001A693F"/>
    <w:rsid w:val="001B02D3"/>
    <w:rsid w:val="001B05E3"/>
    <w:rsid w:val="001B093E"/>
    <w:rsid w:val="001B1CE9"/>
    <w:rsid w:val="001B2F3C"/>
    <w:rsid w:val="001B31D3"/>
    <w:rsid w:val="001B35EF"/>
    <w:rsid w:val="001B4F69"/>
    <w:rsid w:val="001B5440"/>
    <w:rsid w:val="001B5615"/>
    <w:rsid w:val="001B6223"/>
    <w:rsid w:val="001B667A"/>
    <w:rsid w:val="001B730A"/>
    <w:rsid w:val="001B74B1"/>
    <w:rsid w:val="001C059B"/>
    <w:rsid w:val="001C05FE"/>
    <w:rsid w:val="001C23F1"/>
    <w:rsid w:val="001C2DF7"/>
    <w:rsid w:val="001C3857"/>
    <w:rsid w:val="001C3BFA"/>
    <w:rsid w:val="001C4608"/>
    <w:rsid w:val="001C5CD2"/>
    <w:rsid w:val="001C6450"/>
    <w:rsid w:val="001C6E58"/>
    <w:rsid w:val="001C6EFC"/>
    <w:rsid w:val="001D1113"/>
    <w:rsid w:val="001D1483"/>
    <w:rsid w:val="001D247C"/>
    <w:rsid w:val="001D3078"/>
    <w:rsid w:val="001D3648"/>
    <w:rsid w:val="001D4BE7"/>
    <w:rsid w:val="001D5A59"/>
    <w:rsid w:val="001D68AC"/>
    <w:rsid w:val="001D7ADA"/>
    <w:rsid w:val="001E0DD7"/>
    <w:rsid w:val="001E1F31"/>
    <w:rsid w:val="001E27CF"/>
    <w:rsid w:val="001E3097"/>
    <w:rsid w:val="001E3304"/>
    <w:rsid w:val="001E4E84"/>
    <w:rsid w:val="001E579E"/>
    <w:rsid w:val="001E5F5A"/>
    <w:rsid w:val="001E5FD7"/>
    <w:rsid w:val="001E6AC1"/>
    <w:rsid w:val="001E78FC"/>
    <w:rsid w:val="001E7ECF"/>
    <w:rsid w:val="001F163A"/>
    <w:rsid w:val="001F17D9"/>
    <w:rsid w:val="001F2482"/>
    <w:rsid w:val="001F291F"/>
    <w:rsid w:val="001F30EE"/>
    <w:rsid w:val="001F3C64"/>
    <w:rsid w:val="001F42E5"/>
    <w:rsid w:val="001F46DF"/>
    <w:rsid w:val="001F470B"/>
    <w:rsid w:val="001F698E"/>
    <w:rsid w:val="00200D27"/>
    <w:rsid w:val="00203304"/>
    <w:rsid w:val="00204543"/>
    <w:rsid w:val="002060AD"/>
    <w:rsid w:val="0020695F"/>
    <w:rsid w:val="00207351"/>
    <w:rsid w:val="002073F2"/>
    <w:rsid w:val="00207726"/>
    <w:rsid w:val="00210A9E"/>
    <w:rsid w:val="00210B24"/>
    <w:rsid w:val="00210BE7"/>
    <w:rsid w:val="00213005"/>
    <w:rsid w:val="00213CB9"/>
    <w:rsid w:val="002141C0"/>
    <w:rsid w:val="00214F41"/>
    <w:rsid w:val="00215D02"/>
    <w:rsid w:val="002201C0"/>
    <w:rsid w:val="002202A8"/>
    <w:rsid w:val="002216D2"/>
    <w:rsid w:val="00221F24"/>
    <w:rsid w:val="00223419"/>
    <w:rsid w:val="0022452E"/>
    <w:rsid w:val="00227B69"/>
    <w:rsid w:val="00230239"/>
    <w:rsid w:val="00230C13"/>
    <w:rsid w:val="002317F0"/>
    <w:rsid w:val="0023294C"/>
    <w:rsid w:val="0023404F"/>
    <w:rsid w:val="00234ED4"/>
    <w:rsid w:val="00235317"/>
    <w:rsid w:val="0023544B"/>
    <w:rsid w:val="00236F31"/>
    <w:rsid w:val="00242591"/>
    <w:rsid w:val="00242C6B"/>
    <w:rsid w:val="0024335F"/>
    <w:rsid w:val="00244BF3"/>
    <w:rsid w:val="00245EB6"/>
    <w:rsid w:val="00246852"/>
    <w:rsid w:val="0025056B"/>
    <w:rsid w:val="0025266D"/>
    <w:rsid w:val="00252A1C"/>
    <w:rsid w:val="00253FDF"/>
    <w:rsid w:val="0025438D"/>
    <w:rsid w:val="002543AA"/>
    <w:rsid w:val="00254E76"/>
    <w:rsid w:val="002556A2"/>
    <w:rsid w:val="00255EA9"/>
    <w:rsid w:val="00256394"/>
    <w:rsid w:val="00256A6C"/>
    <w:rsid w:val="002576AF"/>
    <w:rsid w:val="0026053C"/>
    <w:rsid w:val="00260CF8"/>
    <w:rsid w:val="00260D4C"/>
    <w:rsid w:val="00260D94"/>
    <w:rsid w:val="0026193C"/>
    <w:rsid w:val="00263D31"/>
    <w:rsid w:val="002662D1"/>
    <w:rsid w:val="00266EE6"/>
    <w:rsid w:val="002676B5"/>
    <w:rsid w:val="002706F1"/>
    <w:rsid w:val="0027252B"/>
    <w:rsid w:val="00272832"/>
    <w:rsid w:val="0027328F"/>
    <w:rsid w:val="002741A7"/>
    <w:rsid w:val="00275CC3"/>
    <w:rsid w:val="00276EF7"/>
    <w:rsid w:val="00277DEC"/>
    <w:rsid w:val="0028110A"/>
    <w:rsid w:val="00281442"/>
    <w:rsid w:val="00281849"/>
    <w:rsid w:val="00284496"/>
    <w:rsid w:val="002868D6"/>
    <w:rsid w:val="00290452"/>
    <w:rsid w:val="002908A4"/>
    <w:rsid w:val="00291541"/>
    <w:rsid w:val="00291748"/>
    <w:rsid w:val="00291A95"/>
    <w:rsid w:val="00291CB0"/>
    <w:rsid w:val="00291E6F"/>
    <w:rsid w:val="00292097"/>
    <w:rsid w:val="0029265A"/>
    <w:rsid w:val="002929BA"/>
    <w:rsid w:val="002930E2"/>
    <w:rsid w:val="0029362C"/>
    <w:rsid w:val="00294031"/>
    <w:rsid w:val="002945B9"/>
    <w:rsid w:val="00296D3C"/>
    <w:rsid w:val="002A001C"/>
    <w:rsid w:val="002A06B9"/>
    <w:rsid w:val="002A0A3E"/>
    <w:rsid w:val="002A1B04"/>
    <w:rsid w:val="002A22BC"/>
    <w:rsid w:val="002A2B39"/>
    <w:rsid w:val="002A32CB"/>
    <w:rsid w:val="002A3EE1"/>
    <w:rsid w:val="002A4EAE"/>
    <w:rsid w:val="002A4F74"/>
    <w:rsid w:val="002A543E"/>
    <w:rsid w:val="002A5642"/>
    <w:rsid w:val="002A571D"/>
    <w:rsid w:val="002A5E5F"/>
    <w:rsid w:val="002A6F49"/>
    <w:rsid w:val="002A72B9"/>
    <w:rsid w:val="002A7FC2"/>
    <w:rsid w:val="002B0336"/>
    <w:rsid w:val="002B06D5"/>
    <w:rsid w:val="002B0992"/>
    <w:rsid w:val="002B1093"/>
    <w:rsid w:val="002B169E"/>
    <w:rsid w:val="002B1AF8"/>
    <w:rsid w:val="002B1C52"/>
    <w:rsid w:val="002B1CE7"/>
    <w:rsid w:val="002B226C"/>
    <w:rsid w:val="002B2625"/>
    <w:rsid w:val="002B262C"/>
    <w:rsid w:val="002B3F98"/>
    <w:rsid w:val="002B4C58"/>
    <w:rsid w:val="002B4EDE"/>
    <w:rsid w:val="002B52DA"/>
    <w:rsid w:val="002C03A8"/>
    <w:rsid w:val="002C0F7E"/>
    <w:rsid w:val="002C286D"/>
    <w:rsid w:val="002C37DC"/>
    <w:rsid w:val="002C4068"/>
    <w:rsid w:val="002C438C"/>
    <w:rsid w:val="002C5B91"/>
    <w:rsid w:val="002C5DD9"/>
    <w:rsid w:val="002C5EC1"/>
    <w:rsid w:val="002C6142"/>
    <w:rsid w:val="002C6716"/>
    <w:rsid w:val="002C72BE"/>
    <w:rsid w:val="002C7CC9"/>
    <w:rsid w:val="002D0699"/>
    <w:rsid w:val="002D2D84"/>
    <w:rsid w:val="002D351C"/>
    <w:rsid w:val="002D3A81"/>
    <w:rsid w:val="002D3AA9"/>
    <w:rsid w:val="002D41E0"/>
    <w:rsid w:val="002D5DC0"/>
    <w:rsid w:val="002D6289"/>
    <w:rsid w:val="002D68AB"/>
    <w:rsid w:val="002D6B01"/>
    <w:rsid w:val="002D70B8"/>
    <w:rsid w:val="002E0398"/>
    <w:rsid w:val="002E0CDF"/>
    <w:rsid w:val="002E32E2"/>
    <w:rsid w:val="002E394A"/>
    <w:rsid w:val="002E59DF"/>
    <w:rsid w:val="002E5A3F"/>
    <w:rsid w:val="002E7E8D"/>
    <w:rsid w:val="002F01F3"/>
    <w:rsid w:val="002F1E30"/>
    <w:rsid w:val="002F25FF"/>
    <w:rsid w:val="002F2A35"/>
    <w:rsid w:val="002F37E2"/>
    <w:rsid w:val="002F447F"/>
    <w:rsid w:val="002F5E9D"/>
    <w:rsid w:val="002F71C7"/>
    <w:rsid w:val="002F73CD"/>
    <w:rsid w:val="002F7843"/>
    <w:rsid w:val="002F7B95"/>
    <w:rsid w:val="00300805"/>
    <w:rsid w:val="00300BF5"/>
    <w:rsid w:val="00302FA6"/>
    <w:rsid w:val="00304A4B"/>
    <w:rsid w:val="0030599A"/>
    <w:rsid w:val="003065BB"/>
    <w:rsid w:val="00307B69"/>
    <w:rsid w:val="0031039C"/>
    <w:rsid w:val="0031080E"/>
    <w:rsid w:val="00310897"/>
    <w:rsid w:val="0031287D"/>
    <w:rsid w:val="00312BE1"/>
    <w:rsid w:val="00313066"/>
    <w:rsid w:val="003130A9"/>
    <w:rsid w:val="00314B6B"/>
    <w:rsid w:val="00315B18"/>
    <w:rsid w:val="00316546"/>
    <w:rsid w:val="003165B3"/>
    <w:rsid w:val="003174A0"/>
    <w:rsid w:val="00322519"/>
    <w:rsid w:val="00322753"/>
    <w:rsid w:val="00323772"/>
    <w:rsid w:val="003237F9"/>
    <w:rsid w:val="0032455B"/>
    <w:rsid w:val="003252E5"/>
    <w:rsid w:val="0032666E"/>
    <w:rsid w:val="003276A3"/>
    <w:rsid w:val="00332617"/>
    <w:rsid w:val="003328D5"/>
    <w:rsid w:val="00332C8F"/>
    <w:rsid w:val="00334610"/>
    <w:rsid w:val="00334CC5"/>
    <w:rsid w:val="003355F4"/>
    <w:rsid w:val="00335790"/>
    <w:rsid w:val="00335FE7"/>
    <w:rsid w:val="0033649A"/>
    <w:rsid w:val="00336E34"/>
    <w:rsid w:val="00337057"/>
    <w:rsid w:val="00341043"/>
    <w:rsid w:val="00341316"/>
    <w:rsid w:val="00341677"/>
    <w:rsid w:val="003422B3"/>
    <w:rsid w:val="0034263B"/>
    <w:rsid w:val="00345E6B"/>
    <w:rsid w:val="00346BC2"/>
    <w:rsid w:val="00347830"/>
    <w:rsid w:val="00347854"/>
    <w:rsid w:val="00347908"/>
    <w:rsid w:val="00352AB8"/>
    <w:rsid w:val="00354D81"/>
    <w:rsid w:val="00355F83"/>
    <w:rsid w:val="00356233"/>
    <w:rsid w:val="00356E7D"/>
    <w:rsid w:val="003606A7"/>
    <w:rsid w:val="0036088C"/>
    <w:rsid w:val="003621F2"/>
    <w:rsid w:val="00363C68"/>
    <w:rsid w:val="0036585F"/>
    <w:rsid w:val="00365F77"/>
    <w:rsid w:val="00366D2E"/>
    <w:rsid w:val="00366E62"/>
    <w:rsid w:val="0036784E"/>
    <w:rsid w:val="003706FC"/>
    <w:rsid w:val="00372EE2"/>
    <w:rsid w:val="003733DB"/>
    <w:rsid w:val="00373C32"/>
    <w:rsid w:val="00373FB6"/>
    <w:rsid w:val="00374B66"/>
    <w:rsid w:val="00374C52"/>
    <w:rsid w:val="00375FCD"/>
    <w:rsid w:val="003768A3"/>
    <w:rsid w:val="00376A02"/>
    <w:rsid w:val="00377083"/>
    <w:rsid w:val="0037717B"/>
    <w:rsid w:val="0037731D"/>
    <w:rsid w:val="00377655"/>
    <w:rsid w:val="00377744"/>
    <w:rsid w:val="003779DE"/>
    <w:rsid w:val="00377C4C"/>
    <w:rsid w:val="00377F76"/>
    <w:rsid w:val="00382A5B"/>
    <w:rsid w:val="00382D12"/>
    <w:rsid w:val="00382E4F"/>
    <w:rsid w:val="00382FC0"/>
    <w:rsid w:val="003830B9"/>
    <w:rsid w:val="00384CA7"/>
    <w:rsid w:val="00386176"/>
    <w:rsid w:val="0038624E"/>
    <w:rsid w:val="00387DF7"/>
    <w:rsid w:val="00387FB7"/>
    <w:rsid w:val="003920F3"/>
    <w:rsid w:val="003927B6"/>
    <w:rsid w:val="00392920"/>
    <w:rsid w:val="00395E65"/>
    <w:rsid w:val="00395E93"/>
    <w:rsid w:val="003966E7"/>
    <w:rsid w:val="0039687E"/>
    <w:rsid w:val="0039777E"/>
    <w:rsid w:val="00397C70"/>
    <w:rsid w:val="003A0DF6"/>
    <w:rsid w:val="003A1243"/>
    <w:rsid w:val="003A1DDD"/>
    <w:rsid w:val="003A288B"/>
    <w:rsid w:val="003A2F0C"/>
    <w:rsid w:val="003A323E"/>
    <w:rsid w:val="003A384D"/>
    <w:rsid w:val="003A3DAA"/>
    <w:rsid w:val="003A6A94"/>
    <w:rsid w:val="003A7D61"/>
    <w:rsid w:val="003B18B4"/>
    <w:rsid w:val="003B3B87"/>
    <w:rsid w:val="003B4A69"/>
    <w:rsid w:val="003B6759"/>
    <w:rsid w:val="003B67BF"/>
    <w:rsid w:val="003B7180"/>
    <w:rsid w:val="003B76A9"/>
    <w:rsid w:val="003B794F"/>
    <w:rsid w:val="003B7F14"/>
    <w:rsid w:val="003C594A"/>
    <w:rsid w:val="003C649C"/>
    <w:rsid w:val="003C7150"/>
    <w:rsid w:val="003D259E"/>
    <w:rsid w:val="003D2ADB"/>
    <w:rsid w:val="003D3D11"/>
    <w:rsid w:val="003D5CE3"/>
    <w:rsid w:val="003D5EDD"/>
    <w:rsid w:val="003D64CC"/>
    <w:rsid w:val="003D7317"/>
    <w:rsid w:val="003D76BA"/>
    <w:rsid w:val="003D7EAF"/>
    <w:rsid w:val="003E12CF"/>
    <w:rsid w:val="003E1CAE"/>
    <w:rsid w:val="003E2023"/>
    <w:rsid w:val="003E2599"/>
    <w:rsid w:val="003E2ECB"/>
    <w:rsid w:val="003E3891"/>
    <w:rsid w:val="003E3FF6"/>
    <w:rsid w:val="003E74BD"/>
    <w:rsid w:val="003F2A56"/>
    <w:rsid w:val="003F366E"/>
    <w:rsid w:val="003F43CC"/>
    <w:rsid w:val="003F4DE0"/>
    <w:rsid w:val="003F532D"/>
    <w:rsid w:val="003F7202"/>
    <w:rsid w:val="00400938"/>
    <w:rsid w:val="00403733"/>
    <w:rsid w:val="00403A19"/>
    <w:rsid w:val="00403B1C"/>
    <w:rsid w:val="004043BC"/>
    <w:rsid w:val="00405654"/>
    <w:rsid w:val="00407EC9"/>
    <w:rsid w:val="00411B9F"/>
    <w:rsid w:val="00411C3B"/>
    <w:rsid w:val="004129B4"/>
    <w:rsid w:val="004131FC"/>
    <w:rsid w:val="0041370B"/>
    <w:rsid w:val="00414133"/>
    <w:rsid w:val="004149BF"/>
    <w:rsid w:val="00414D28"/>
    <w:rsid w:val="004157EE"/>
    <w:rsid w:val="00416727"/>
    <w:rsid w:val="00416C36"/>
    <w:rsid w:val="00416FDB"/>
    <w:rsid w:val="00417BF0"/>
    <w:rsid w:val="00417C94"/>
    <w:rsid w:val="00420864"/>
    <w:rsid w:val="0042430F"/>
    <w:rsid w:val="004248B9"/>
    <w:rsid w:val="00425111"/>
    <w:rsid w:val="00425D85"/>
    <w:rsid w:val="004271AB"/>
    <w:rsid w:val="00430A7A"/>
    <w:rsid w:val="00431032"/>
    <w:rsid w:val="004331DD"/>
    <w:rsid w:val="004333FE"/>
    <w:rsid w:val="00433654"/>
    <w:rsid w:val="00433AE6"/>
    <w:rsid w:val="00435894"/>
    <w:rsid w:val="004359A5"/>
    <w:rsid w:val="0043782D"/>
    <w:rsid w:val="00441B22"/>
    <w:rsid w:val="004430FB"/>
    <w:rsid w:val="004433C4"/>
    <w:rsid w:val="004451DE"/>
    <w:rsid w:val="004459A1"/>
    <w:rsid w:val="00446D63"/>
    <w:rsid w:val="00446F7C"/>
    <w:rsid w:val="00447F2E"/>
    <w:rsid w:val="00450CFF"/>
    <w:rsid w:val="00451214"/>
    <w:rsid w:val="00453D7D"/>
    <w:rsid w:val="004556EC"/>
    <w:rsid w:val="00455E31"/>
    <w:rsid w:val="00456A45"/>
    <w:rsid w:val="00456D85"/>
    <w:rsid w:val="00457C33"/>
    <w:rsid w:val="00457F3A"/>
    <w:rsid w:val="004607BC"/>
    <w:rsid w:val="00461340"/>
    <w:rsid w:val="00461B9E"/>
    <w:rsid w:val="00463770"/>
    <w:rsid w:val="00464039"/>
    <w:rsid w:val="00464088"/>
    <w:rsid w:val="004640B9"/>
    <w:rsid w:val="00465D83"/>
    <w:rsid w:val="00465D85"/>
    <w:rsid w:val="0046660D"/>
    <w:rsid w:val="00466657"/>
    <w:rsid w:val="00466EF2"/>
    <w:rsid w:val="00467830"/>
    <w:rsid w:val="00470BCF"/>
    <w:rsid w:val="00470F71"/>
    <w:rsid w:val="0047122A"/>
    <w:rsid w:val="00471F68"/>
    <w:rsid w:val="00472BD2"/>
    <w:rsid w:val="004730F9"/>
    <w:rsid w:val="00473F63"/>
    <w:rsid w:val="00475569"/>
    <w:rsid w:val="00475640"/>
    <w:rsid w:val="0047641C"/>
    <w:rsid w:val="0047767E"/>
    <w:rsid w:val="00480317"/>
    <w:rsid w:val="004807AA"/>
    <w:rsid w:val="00480DAC"/>
    <w:rsid w:val="004820FC"/>
    <w:rsid w:val="00482893"/>
    <w:rsid w:val="00483713"/>
    <w:rsid w:val="00484484"/>
    <w:rsid w:val="004845EF"/>
    <w:rsid w:val="004845F6"/>
    <w:rsid w:val="004858BD"/>
    <w:rsid w:val="004859BB"/>
    <w:rsid w:val="004876AB"/>
    <w:rsid w:val="004879A0"/>
    <w:rsid w:val="00490851"/>
    <w:rsid w:val="00490B47"/>
    <w:rsid w:val="00491578"/>
    <w:rsid w:val="0049221E"/>
    <w:rsid w:val="004922B0"/>
    <w:rsid w:val="004922FB"/>
    <w:rsid w:val="0049275B"/>
    <w:rsid w:val="004936C5"/>
    <w:rsid w:val="0049483F"/>
    <w:rsid w:val="00495387"/>
    <w:rsid w:val="00495AA0"/>
    <w:rsid w:val="00495D0B"/>
    <w:rsid w:val="00495F21"/>
    <w:rsid w:val="0049608F"/>
    <w:rsid w:val="00496BB3"/>
    <w:rsid w:val="004979E6"/>
    <w:rsid w:val="00497B67"/>
    <w:rsid w:val="004A10E9"/>
    <w:rsid w:val="004A19F7"/>
    <w:rsid w:val="004A21F9"/>
    <w:rsid w:val="004A227E"/>
    <w:rsid w:val="004A3B55"/>
    <w:rsid w:val="004A51C1"/>
    <w:rsid w:val="004A53F6"/>
    <w:rsid w:val="004A58F1"/>
    <w:rsid w:val="004A5D6B"/>
    <w:rsid w:val="004A5DFF"/>
    <w:rsid w:val="004A6E4D"/>
    <w:rsid w:val="004A7EDF"/>
    <w:rsid w:val="004B0FD3"/>
    <w:rsid w:val="004B11B3"/>
    <w:rsid w:val="004B21F0"/>
    <w:rsid w:val="004B384D"/>
    <w:rsid w:val="004B413F"/>
    <w:rsid w:val="004B739E"/>
    <w:rsid w:val="004C0483"/>
    <w:rsid w:val="004C0D32"/>
    <w:rsid w:val="004C2511"/>
    <w:rsid w:val="004C35BD"/>
    <w:rsid w:val="004C3695"/>
    <w:rsid w:val="004C393D"/>
    <w:rsid w:val="004C44A8"/>
    <w:rsid w:val="004C4667"/>
    <w:rsid w:val="004C481B"/>
    <w:rsid w:val="004C5523"/>
    <w:rsid w:val="004C568C"/>
    <w:rsid w:val="004C7187"/>
    <w:rsid w:val="004C7B25"/>
    <w:rsid w:val="004D25E8"/>
    <w:rsid w:val="004D4C9E"/>
    <w:rsid w:val="004D519F"/>
    <w:rsid w:val="004D785B"/>
    <w:rsid w:val="004E19BF"/>
    <w:rsid w:val="004E1AA0"/>
    <w:rsid w:val="004E26D2"/>
    <w:rsid w:val="004E2AD4"/>
    <w:rsid w:val="004E2F4B"/>
    <w:rsid w:val="004E2FD4"/>
    <w:rsid w:val="004E3707"/>
    <w:rsid w:val="004E391E"/>
    <w:rsid w:val="004E3BE6"/>
    <w:rsid w:val="004E421C"/>
    <w:rsid w:val="004E6153"/>
    <w:rsid w:val="004F0EEB"/>
    <w:rsid w:val="004F1585"/>
    <w:rsid w:val="004F1AA8"/>
    <w:rsid w:val="004F2450"/>
    <w:rsid w:val="004F2830"/>
    <w:rsid w:val="004F3012"/>
    <w:rsid w:val="004F4053"/>
    <w:rsid w:val="004F47CF"/>
    <w:rsid w:val="004F51E1"/>
    <w:rsid w:val="004F649A"/>
    <w:rsid w:val="004F68D9"/>
    <w:rsid w:val="004F766B"/>
    <w:rsid w:val="004F7F85"/>
    <w:rsid w:val="005001C1"/>
    <w:rsid w:val="005055CE"/>
    <w:rsid w:val="00507298"/>
    <w:rsid w:val="005078A0"/>
    <w:rsid w:val="00507E5C"/>
    <w:rsid w:val="0051012B"/>
    <w:rsid w:val="00510CD7"/>
    <w:rsid w:val="00510F28"/>
    <w:rsid w:val="00512BAB"/>
    <w:rsid w:val="0051349D"/>
    <w:rsid w:val="005136A0"/>
    <w:rsid w:val="005139AD"/>
    <w:rsid w:val="0051524D"/>
    <w:rsid w:val="00515316"/>
    <w:rsid w:val="00516E86"/>
    <w:rsid w:val="0051722B"/>
    <w:rsid w:val="00521E0D"/>
    <w:rsid w:val="00523222"/>
    <w:rsid w:val="00523396"/>
    <w:rsid w:val="005233FA"/>
    <w:rsid w:val="00523BD0"/>
    <w:rsid w:val="0052470D"/>
    <w:rsid w:val="00524EBA"/>
    <w:rsid w:val="0052535F"/>
    <w:rsid w:val="00525400"/>
    <w:rsid w:val="0052572E"/>
    <w:rsid w:val="00526B2C"/>
    <w:rsid w:val="005270F8"/>
    <w:rsid w:val="00527A56"/>
    <w:rsid w:val="00530954"/>
    <w:rsid w:val="0053096B"/>
    <w:rsid w:val="005309DE"/>
    <w:rsid w:val="005318BE"/>
    <w:rsid w:val="005334A6"/>
    <w:rsid w:val="00533784"/>
    <w:rsid w:val="00533BC5"/>
    <w:rsid w:val="0053475B"/>
    <w:rsid w:val="00534E2A"/>
    <w:rsid w:val="00534FDB"/>
    <w:rsid w:val="005356A2"/>
    <w:rsid w:val="00537029"/>
    <w:rsid w:val="00537E04"/>
    <w:rsid w:val="0054038F"/>
    <w:rsid w:val="005428C4"/>
    <w:rsid w:val="00542F8E"/>
    <w:rsid w:val="005443DF"/>
    <w:rsid w:val="0054561B"/>
    <w:rsid w:val="0054561E"/>
    <w:rsid w:val="00545B48"/>
    <w:rsid w:val="00546B62"/>
    <w:rsid w:val="00546E4A"/>
    <w:rsid w:val="00550741"/>
    <w:rsid w:val="005526AF"/>
    <w:rsid w:val="0055420F"/>
    <w:rsid w:val="00560AAE"/>
    <w:rsid w:val="00561A4D"/>
    <w:rsid w:val="0056272D"/>
    <w:rsid w:val="005627F7"/>
    <w:rsid w:val="005639F0"/>
    <w:rsid w:val="0056432E"/>
    <w:rsid w:val="00565B8F"/>
    <w:rsid w:val="00565E80"/>
    <w:rsid w:val="00565F06"/>
    <w:rsid w:val="0056776D"/>
    <w:rsid w:val="00571F5A"/>
    <w:rsid w:val="005722A5"/>
    <w:rsid w:val="005728F3"/>
    <w:rsid w:val="00573AF5"/>
    <w:rsid w:val="00573EEF"/>
    <w:rsid w:val="00575B1B"/>
    <w:rsid w:val="00576D20"/>
    <w:rsid w:val="00577B10"/>
    <w:rsid w:val="00581421"/>
    <w:rsid w:val="0058227E"/>
    <w:rsid w:val="005825D5"/>
    <w:rsid w:val="00582F49"/>
    <w:rsid w:val="005831B0"/>
    <w:rsid w:val="00585AE0"/>
    <w:rsid w:val="00586B17"/>
    <w:rsid w:val="00592143"/>
    <w:rsid w:val="00592800"/>
    <w:rsid w:val="00592AE6"/>
    <w:rsid w:val="0059443C"/>
    <w:rsid w:val="00595489"/>
    <w:rsid w:val="005958C4"/>
    <w:rsid w:val="005971D9"/>
    <w:rsid w:val="005973CA"/>
    <w:rsid w:val="00597777"/>
    <w:rsid w:val="005A1955"/>
    <w:rsid w:val="005A3643"/>
    <w:rsid w:val="005A366E"/>
    <w:rsid w:val="005A3E99"/>
    <w:rsid w:val="005A4FF3"/>
    <w:rsid w:val="005A50D6"/>
    <w:rsid w:val="005A52B3"/>
    <w:rsid w:val="005B0A27"/>
    <w:rsid w:val="005B0C9B"/>
    <w:rsid w:val="005B1192"/>
    <w:rsid w:val="005B13DC"/>
    <w:rsid w:val="005B1BCD"/>
    <w:rsid w:val="005B309C"/>
    <w:rsid w:val="005B3154"/>
    <w:rsid w:val="005B347C"/>
    <w:rsid w:val="005B4750"/>
    <w:rsid w:val="005B53FB"/>
    <w:rsid w:val="005B63E1"/>
    <w:rsid w:val="005B75AF"/>
    <w:rsid w:val="005C3A0B"/>
    <w:rsid w:val="005C3FBE"/>
    <w:rsid w:val="005C7457"/>
    <w:rsid w:val="005D0381"/>
    <w:rsid w:val="005D0F22"/>
    <w:rsid w:val="005D1343"/>
    <w:rsid w:val="005D1DBE"/>
    <w:rsid w:val="005D1E48"/>
    <w:rsid w:val="005D3A94"/>
    <w:rsid w:val="005D4337"/>
    <w:rsid w:val="005D540C"/>
    <w:rsid w:val="005D5DE1"/>
    <w:rsid w:val="005D5DF4"/>
    <w:rsid w:val="005D64FA"/>
    <w:rsid w:val="005D6EFD"/>
    <w:rsid w:val="005D7D90"/>
    <w:rsid w:val="005E17EB"/>
    <w:rsid w:val="005E19B3"/>
    <w:rsid w:val="005E1B45"/>
    <w:rsid w:val="005E2B62"/>
    <w:rsid w:val="005E37AC"/>
    <w:rsid w:val="005E40E3"/>
    <w:rsid w:val="005E4AA0"/>
    <w:rsid w:val="005E59D6"/>
    <w:rsid w:val="005E5CF2"/>
    <w:rsid w:val="005E6579"/>
    <w:rsid w:val="005E6FB2"/>
    <w:rsid w:val="005E7152"/>
    <w:rsid w:val="005E739D"/>
    <w:rsid w:val="005E76CA"/>
    <w:rsid w:val="005F0770"/>
    <w:rsid w:val="005F1C03"/>
    <w:rsid w:val="005F2079"/>
    <w:rsid w:val="005F2902"/>
    <w:rsid w:val="005F46F4"/>
    <w:rsid w:val="005F49B1"/>
    <w:rsid w:val="005F4AA7"/>
    <w:rsid w:val="005F5DE7"/>
    <w:rsid w:val="005F641B"/>
    <w:rsid w:val="006000A7"/>
    <w:rsid w:val="006010E8"/>
    <w:rsid w:val="00601241"/>
    <w:rsid w:val="006020F5"/>
    <w:rsid w:val="00602A21"/>
    <w:rsid w:val="00602A58"/>
    <w:rsid w:val="00602DFC"/>
    <w:rsid w:val="006030C7"/>
    <w:rsid w:val="006038E2"/>
    <w:rsid w:val="006050DD"/>
    <w:rsid w:val="006053C5"/>
    <w:rsid w:val="00605453"/>
    <w:rsid w:val="00607522"/>
    <w:rsid w:val="00607556"/>
    <w:rsid w:val="00611BAC"/>
    <w:rsid w:val="00611DBF"/>
    <w:rsid w:val="006120EA"/>
    <w:rsid w:val="0061276A"/>
    <w:rsid w:val="0061305E"/>
    <w:rsid w:val="00615459"/>
    <w:rsid w:val="00615D51"/>
    <w:rsid w:val="00615E2A"/>
    <w:rsid w:val="00616904"/>
    <w:rsid w:val="00616AFC"/>
    <w:rsid w:val="0062021E"/>
    <w:rsid w:val="00620E5D"/>
    <w:rsid w:val="006216E8"/>
    <w:rsid w:val="006230A6"/>
    <w:rsid w:val="0062340C"/>
    <w:rsid w:val="00624731"/>
    <w:rsid w:val="00624C4C"/>
    <w:rsid w:val="00624D5F"/>
    <w:rsid w:val="006252C8"/>
    <w:rsid w:val="006257BD"/>
    <w:rsid w:val="006260C9"/>
    <w:rsid w:val="00626C79"/>
    <w:rsid w:val="0063068A"/>
    <w:rsid w:val="006318B9"/>
    <w:rsid w:val="0063195E"/>
    <w:rsid w:val="00633ADF"/>
    <w:rsid w:val="00634368"/>
    <w:rsid w:val="00635949"/>
    <w:rsid w:val="00635C19"/>
    <w:rsid w:val="006363D4"/>
    <w:rsid w:val="00636947"/>
    <w:rsid w:val="0064069E"/>
    <w:rsid w:val="00640911"/>
    <w:rsid w:val="006413AA"/>
    <w:rsid w:val="00641540"/>
    <w:rsid w:val="0064264F"/>
    <w:rsid w:val="006430CD"/>
    <w:rsid w:val="00644118"/>
    <w:rsid w:val="006442AA"/>
    <w:rsid w:val="00644B4C"/>
    <w:rsid w:val="006464C4"/>
    <w:rsid w:val="00646C97"/>
    <w:rsid w:val="0065016F"/>
    <w:rsid w:val="0065129D"/>
    <w:rsid w:val="00651E4E"/>
    <w:rsid w:val="006527C8"/>
    <w:rsid w:val="006538D9"/>
    <w:rsid w:val="00653DD5"/>
    <w:rsid w:val="0065408C"/>
    <w:rsid w:val="00654536"/>
    <w:rsid w:val="00655CBC"/>
    <w:rsid w:val="006576F5"/>
    <w:rsid w:val="00660103"/>
    <w:rsid w:val="00660989"/>
    <w:rsid w:val="00662175"/>
    <w:rsid w:val="00662367"/>
    <w:rsid w:val="00664038"/>
    <w:rsid w:val="00665BC3"/>
    <w:rsid w:val="00667EA5"/>
    <w:rsid w:val="00670163"/>
    <w:rsid w:val="00670EA5"/>
    <w:rsid w:val="006722DD"/>
    <w:rsid w:val="0067267A"/>
    <w:rsid w:val="0067337F"/>
    <w:rsid w:val="00674E65"/>
    <w:rsid w:val="006763E7"/>
    <w:rsid w:val="006779BF"/>
    <w:rsid w:val="00677C40"/>
    <w:rsid w:val="00677EEE"/>
    <w:rsid w:val="00681935"/>
    <w:rsid w:val="00682E6F"/>
    <w:rsid w:val="00684001"/>
    <w:rsid w:val="00685F75"/>
    <w:rsid w:val="00686381"/>
    <w:rsid w:val="00686E4A"/>
    <w:rsid w:val="0069181A"/>
    <w:rsid w:val="00692C6D"/>
    <w:rsid w:val="00693764"/>
    <w:rsid w:val="006941C7"/>
    <w:rsid w:val="0069528C"/>
    <w:rsid w:val="00695F40"/>
    <w:rsid w:val="00695F5F"/>
    <w:rsid w:val="0069610B"/>
    <w:rsid w:val="00696A9B"/>
    <w:rsid w:val="00696E12"/>
    <w:rsid w:val="00697EDB"/>
    <w:rsid w:val="006A0196"/>
    <w:rsid w:val="006A0393"/>
    <w:rsid w:val="006A0D1D"/>
    <w:rsid w:val="006A22D0"/>
    <w:rsid w:val="006A3313"/>
    <w:rsid w:val="006A4D8C"/>
    <w:rsid w:val="006A57A8"/>
    <w:rsid w:val="006A589E"/>
    <w:rsid w:val="006A5AB8"/>
    <w:rsid w:val="006A79F0"/>
    <w:rsid w:val="006B0C6D"/>
    <w:rsid w:val="006B3A41"/>
    <w:rsid w:val="006B3F90"/>
    <w:rsid w:val="006B4253"/>
    <w:rsid w:val="006B43B1"/>
    <w:rsid w:val="006C094E"/>
    <w:rsid w:val="006C0BEE"/>
    <w:rsid w:val="006C16E7"/>
    <w:rsid w:val="006C468C"/>
    <w:rsid w:val="006C655A"/>
    <w:rsid w:val="006C759D"/>
    <w:rsid w:val="006C77F0"/>
    <w:rsid w:val="006C7811"/>
    <w:rsid w:val="006C7D30"/>
    <w:rsid w:val="006D2A1E"/>
    <w:rsid w:val="006D3041"/>
    <w:rsid w:val="006D51E3"/>
    <w:rsid w:val="006D5DA0"/>
    <w:rsid w:val="006D61CF"/>
    <w:rsid w:val="006D7F31"/>
    <w:rsid w:val="006E0848"/>
    <w:rsid w:val="006E12C9"/>
    <w:rsid w:val="006E1493"/>
    <w:rsid w:val="006E162C"/>
    <w:rsid w:val="006E1722"/>
    <w:rsid w:val="006E2E25"/>
    <w:rsid w:val="006E3F45"/>
    <w:rsid w:val="006E41E4"/>
    <w:rsid w:val="006E44FD"/>
    <w:rsid w:val="006E458F"/>
    <w:rsid w:val="006E5431"/>
    <w:rsid w:val="006E660A"/>
    <w:rsid w:val="006E662D"/>
    <w:rsid w:val="006E6F57"/>
    <w:rsid w:val="006E7C1F"/>
    <w:rsid w:val="006F18EA"/>
    <w:rsid w:val="006F1C92"/>
    <w:rsid w:val="006F1CCD"/>
    <w:rsid w:val="006F2834"/>
    <w:rsid w:val="006F361C"/>
    <w:rsid w:val="006F473D"/>
    <w:rsid w:val="006F58BA"/>
    <w:rsid w:val="006F58BB"/>
    <w:rsid w:val="006F5FA0"/>
    <w:rsid w:val="006F6756"/>
    <w:rsid w:val="006F6F61"/>
    <w:rsid w:val="00700866"/>
    <w:rsid w:val="0070183F"/>
    <w:rsid w:val="00703352"/>
    <w:rsid w:val="00703606"/>
    <w:rsid w:val="00703A97"/>
    <w:rsid w:val="00703BA0"/>
    <w:rsid w:val="00703E39"/>
    <w:rsid w:val="00704D41"/>
    <w:rsid w:val="0070546B"/>
    <w:rsid w:val="00705970"/>
    <w:rsid w:val="00705A9C"/>
    <w:rsid w:val="00706683"/>
    <w:rsid w:val="007070DB"/>
    <w:rsid w:val="007071EE"/>
    <w:rsid w:val="00707C2F"/>
    <w:rsid w:val="007101F2"/>
    <w:rsid w:val="00710D55"/>
    <w:rsid w:val="0071190E"/>
    <w:rsid w:val="0071194A"/>
    <w:rsid w:val="0071273B"/>
    <w:rsid w:val="00712823"/>
    <w:rsid w:val="00712A85"/>
    <w:rsid w:val="00712AB1"/>
    <w:rsid w:val="00712FFD"/>
    <w:rsid w:val="00713762"/>
    <w:rsid w:val="0071651A"/>
    <w:rsid w:val="007179E4"/>
    <w:rsid w:val="00720AE9"/>
    <w:rsid w:val="0072146E"/>
    <w:rsid w:val="00721880"/>
    <w:rsid w:val="007224D9"/>
    <w:rsid w:val="007234B1"/>
    <w:rsid w:val="00724364"/>
    <w:rsid w:val="007255D8"/>
    <w:rsid w:val="007258C9"/>
    <w:rsid w:val="00725EC3"/>
    <w:rsid w:val="00725EE3"/>
    <w:rsid w:val="00726741"/>
    <w:rsid w:val="00726A53"/>
    <w:rsid w:val="00727BE5"/>
    <w:rsid w:val="00727F46"/>
    <w:rsid w:val="007302B7"/>
    <w:rsid w:val="007328EE"/>
    <w:rsid w:val="00732C7C"/>
    <w:rsid w:val="00732F3A"/>
    <w:rsid w:val="00734008"/>
    <w:rsid w:val="0073540E"/>
    <w:rsid w:val="00736715"/>
    <w:rsid w:val="00736BFD"/>
    <w:rsid w:val="0073704E"/>
    <w:rsid w:val="007375C4"/>
    <w:rsid w:val="00737629"/>
    <w:rsid w:val="0073798B"/>
    <w:rsid w:val="00737A3D"/>
    <w:rsid w:val="00740217"/>
    <w:rsid w:val="007415FA"/>
    <w:rsid w:val="0074196D"/>
    <w:rsid w:val="00743E36"/>
    <w:rsid w:val="0074454D"/>
    <w:rsid w:val="00744B2C"/>
    <w:rsid w:val="0074661B"/>
    <w:rsid w:val="0074668E"/>
    <w:rsid w:val="007469ED"/>
    <w:rsid w:val="00746CD2"/>
    <w:rsid w:val="00747403"/>
    <w:rsid w:val="007479A3"/>
    <w:rsid w:val="00752007"/>
    <w:rsid w:val="007521A6"/>
    <w:rsid w:val="007526CB"/>
    <w:rsid w:val="00752C49"/>
    <w:rsid w:val="00753CAE"/>
    <w:rsid w:val="00754535"/>
    <w:rsid w:val="007546AA"/>
    <w:rsid w:val="00754D69"/>
    <w:rsid w:val="00754F0A"/>
    <w:rsid w:val="00756074"/>
    <w:rsid w:val="00756CD7"/>
    <w:rsid w:val="007575E5"/>
    <w:rsid w:val="00757C96"/>
    <w:rsid w:val="00760E86"/>
    <w:rsid w:val="00760F65"/>
    <w:rsid w:val="00760F94"/>
    <w:rsid w:val="00761414"/>
    <w:rsid w:val="007617D6"/>
    <w:rsid w:val="00761FA3"/>
    <w:rsid w:val="0076273D"/>
    <w:rsid w:val="00762A0F"/>
    <w:rsid w:val="00764460"/>
    <w:rsid w:val="007657E2"/>
    <w:rsid w:val="00765A60"/>
    <w:rsid w:val="00766884"/>
    <w:rsid w:val="00767C08"/>
    <w:rsid w:val="00770532"/>
    <w:rsid w:val="007706DA"/>
    <w:rsid w:val="00771103"/>
    <w:rsid w:val="0077310E"/>
    <w:rsid w:val="00774DFC"/>
    <w:rsid w:val="007751CF"/>
    <w:rsid w:val="00775683"/>
    <w:rsid w:val="00775743"/>
    <w:rsid w:val="00776096"/>
    <w:rsid w:val="00776DD4"/>
    <w:rsid w:val="0078011C"/>
    <w:rsid w:val="00780AD2"/>
    <w:rsid w:val="00780BC2"/>
    <w:rsid w:val="00782588"/>
    <w:rsid w:val="00783355"/>
    <w:rsid w:val="0078356C"/>
    <w:rsid w:val="00783676"/>
    <w:rsid w:val="00783BD0"/>
    <w:rsid w:val="00784D7A"/>
    <w:rsid w:val="00785CE5"/>
    <w:rsid w:val="00790F63"/>
    <w:rsid w:val="0079200B"/>
    <w:rsid w:val="00792471"/>
    <w:rsid w:val="0079301F"/>
    <w:rsid w:val="00793836"/>
    <w:rsid w:val="00793B12"/>
    <w:rsid w:val="00794C57"/>
    <w:rsid w:val="00794ED4"/>
    <w:rsid w:val="00794FE1"/>
    <w:rsid w:val="00795272"/>
    <w:rsid w:val="00797502"/>
    <w:rsid w:val="00797804"/>
    <w:rsid w:val="00797B1F"/>
    <w:rsid w:val="007A159C"/>
    <w:rsid w:val="007A4FC0"/>
    <w:rsid w:val="007A63E0"/>
    <w:rsid w:val="007A7015"/>
    <w:rsid w:val="007A733F"/>
    <w:rsid w:val="007B5517"/>
    <w:rsid w:val="007B560F"/>
    <w:rsid w:val="007B56CD"/>
    <w:rsid w:val="007B5E41"/>
    <w:rsid w:val="007B6C5B"/>
    <w:rsid w:val="007C0107"/>
    <w:rsid w:val="007C01D1"/>
    <w:rsid w:val="007C0233"/>
    <w:rsid w:val="007C072A"/>
    <w:rsid w:val="007C28F5"/>
    <w:rsid w:val="007C2A86"/>
    <w:rsid w:val="007C3BC5"/>
    <w:rsid w:val="007C3D18"/>
    <w:rsid w:val="007C4B2D"/>
    <w:rsid w:val="007C4E07"/>
    <w:rsid w:val="007C5C4E"/>
    <w:rsid w:val="007C6422"/>
    <w:rsid w:val="007C6A04"/>
    <w:rsid w:val="007C6E49"/>
    <w:rsid w:val="007C70F2"/>
    <w:rsid w:val="007C79CB"/>
    <w:rsid w:val="007D19D4"/>
    <w:rsid w:val="007D1DF7"/>
    <w:rsid w:val="007D1E1E"/>
    <w:rsid w:val="007D1E39"/>
    <w:rsid w:val="007D3E5D"/>
    <w:rsid w:val="007D4383"/>
    <w:rsid w:val="007D4742"/>
    <w:rsid w:val="007D4D36"/>
    <w:rsid w:val="007D4ED8"/>
    <w:rsid w:val="007D5CE8"/>
    <w:rsid w:val="007D62FA"/>
    <w:rsid w:val="007D686F"/>
    <w:rsid w:val="007D7970"/>
    <w:rsid w:val="007E09CF"/>
    <w:rsid w:val="007E1153"/>
    <w:rsid w:val="007E14B5"/>
    <w:rsid w:val="007E3D58"/>
    <w:rsid w:val="007E44F8"/>
    <w:rsid w:val="007E4967"/>
    <w:rsid w:val="007E4E4B"/>
    <w:rsid w:val="007E5265"/>
    <w:rsid w:val="007E7625"/>
    <w:rsid w:val="007E7867"/>
    <w:rsid w:val="007E7E2B"/>
    <w:rsid w:val="007F02AC"/>
    <w:rsid w:val="007F102F"/>
    <w:rsid w:val="007F1637"/>
    <w:rsid w:val="007F2A61"/>
    <w:rsid w:val="007F3E9E"/>
    <w:rsid w:val="007F464E"/>
    <w:rsid w:val="007F4BCC"/>
    <w:rsid w:val="007F57B4"/>
    <w:rsid w:val="007F6E5A"/>
    <w:rsid w:val="007F71AE"/>
    <w:rsid w:val="008004B7"/>
    <w:rsid w:val="00802F0A"/>
    <w:rsid w:val="00803730"/>
    <w:rsid w:val="00803BEE"/>
    <w:rsid w:val="008042A8"/>
    <w:rsid w:val="00804B42"/>
    <w:rsid w:val="00804B5F"/>
    <w:rsid w:val="008055F9"/>
    <w:rsid w:val="0080674F"/>
    <w:rsid w:val="00806976"/>
    <w:rsid w:val="008077CA"/>
    <w:rsid w:val="008105B3"/>
    <w:rsid w:val="00810F90"/>
    <w:rsid w:val="0081129F"/>
    <w:rsid w:val="008113B4"/>
    <w:rsid w:val="00811F36"/>
    <w:rsid w:val="0081215C"/>
    <w:rsid w:val="00813397"/>
    <w:rsid w:val="008141D7"/>
    <w:rsid w:val="00814378"/>
    <w:rsid w:val="00815243"/>
    <w:rsid w:val="008159E6"/>
    <w:rsid w:val="00815B7B"/>
    <w:rsid w:val="00820631"/>
    <w:rsid w:val="00820AAF"/>
    <w:rsid w:val="00820AB6"/>
    <w:rsid w:val="00820B34"/>
    <w:rsid w:val="00820F2A"/>
    <w:rsid w:val="00820FB5"/>
    <w:rsid w:val="00821084"/>
    <w:rsid w:val="008214F2"/>
    <w:rsid w:val="00822F32"/>
    <w:rsid w:val="008235BF"/>
    <w:rsid w:val="00823C90"/>
    <w:rsid w:val="008243BB"/>
    <w:rsid w:val="00824D8A"/>
    <w:rsid w:val="0082518C"/>
    <w:rsid w:val="008254F9"/>
    <w:rsid w:val="00826231"/>
    <w:rsid w:val="00826864"/>
    <w:rsid w:val="008277AC"/>
    <w:rsid w:val="00830043"/>
    <w:rsid w:val="008303DA"/>
    <w:rsid w:val="00831003"/>
    <w:rsid w:val="0083182E"/>
    <w:rsid w:val="00832285"/>
    <w:rsid w:val="00832AC6"/>
    <w:rsid w:val="00833B59"/>
    <w:rsid w:val="00833E5F"/>
    <w:rsid w:val="00834944"/>
    <w:rsid w:val="00834C08"/>
    <w:rsid w:val="008363CD"/>
    <w:rsid w:val="0084187D"/>
    <w:rsid w:val="0084416F"/>
    <w:rsid w:val="00845118"/>
    <w:rsid w:val="008458C2"/>
    <w:rsid w:val="00846AAD"/>
    <w:rsid w:val="00847DFD"/>
    <w:rsid w:val="00850AAC"/>
    <w:rsid w:val="00850B74"/>
    <w:rsid w:val="00850BBD"/>
    <w:rsid w:val="00851F30"/>
    <w:rsid w:val="0085202F"/>
    <w:rsid w:val="00854138"/>
    <w:rsid w:val="00855702"/>
    <w:rsid w:val="00855F77"/>
    <w:rsid w:val="0085699F"/>
    <w:rsid w:val="008569FE"/>
    <w:rsid w:val="00856FB8"/>
    <w:rsid w:val="00860260"/>
    <w:rsid w:val="008611E6"/>
    <w:rsid w:val="00861240"/>
    <w:rsid w:val="0086149E"/>
    <w:rsid w:val="00861E1D"/>
    <w:rsid w:val="00862231"/>
    <w:rsid w:val="0086240D"/>
    <w:rsid w:val="00862540"/>
    <w:rsid w:val="008631E5"/>
    <w:rsid w:val="00865B42"/>
    <w:rsid w:val="00866D7D"/>
    <w:rsid w:val="00867E61"/>
    <w:rsid w:val="008701FF"/>
    <w:rsid w:val="00871C9E"/>
    <w:rsid w:val="0087211A"/>
    <w:rsid w:val="008724D5"/>
    <w:rsid w:val="00872EBF"/>
    <w:rsid w:val="00872F85"/>
    <w:rsid w:val="00874DEA"/>
    <w:rsid w:val="00876A74"/>
    <w:rsid w:val="00880B5B"/>
    <w:rsid w:val="0088158A"/>
    <w:rsid w:val="008821DD"/>
    <w:rsid w:val="00882547"/>
    <w:rsid w:val="0088478B"/>
    <w:rsid w:val="0088523B"/>
    <w:rsid w:val="0088558F"/>
    <w:rsid w:val="00885FAE"/>
    <w:rsid w:val="008902B7"/>
    <w:rsid w:val="0089196E"/>
    <w:rsid w:val="00892294"/>
    <w:rsid w:val="00892C8C"/>
    <w:rsid w:val="00893B42"/>
    <w:rsid w:val="00893BFC"/>
    <w:rsid w:val="00894D9B"/>
    <w:rsid w:val="008957F7"/>
    <w:rsid w:val="00895931"/>
    <w:rsid w:val="00896A85"/>
    <w:rsid w:val="008A0211"/>
    <w:rsid w:val="008A023E"/>
    <w:rsid w:val="008A0B53"/>
    <w:rsid w:val="008A0C75"/>
    <w:rsid w:val="008A0F59"/>
    <w:rsid w:val="008A1D18"/>
    <w:rsid w:val="008A2F31"/>
    <w:rsid w:val="008A3B81"/>
    <w:rsid w:val="008A4D94"/>
    <w:rsid w:val="008A539F"/>
    <w:rsid w:val="008A57A9"/>
    <w:rsid w:val="008A605D"/>
    <w:rsid w:val="008A6FB2"/>
    <w:rsid w:val="008B0066"/>
    <w:rsid w:val="008B1A7C"/>
    <w:rsid w:val="008B27A8"/>
    <w:rsid w:val="008B2A06"/>
    <w:rsid w:val="008B3924"/>
    <w:rsid w:val="008B3D15"/>
    <w:rsid w:val="008B4037"/>
    <w:rsid w:val="008B5B0B"/>
    <w:rsid w:val="008B6238"/>
    <w:rsid w:val="008B6869"/>
    <w:rsid w:val="008B6B16"/>
    <w:rsid w:val="008B73CF"/>
    <w:rsid w:val="008C07A5"/>
    <w:rsid w:val="008C1022"/>
    <w:rsid w:val="008C1677"/>
    <w:rsid w:val="008C415B"/>
    <w:rsid w:val="008C4582"/>
    <w:rsid w:val="008C4733"/>
    <w:rsid w:val="008C4C7E"/>
    <w:rsid w:val="008C6208"/>
    <w:rsid w:val="008C6EF6"/>
    <w:rsid w:val="008C79B7"/>
    <w:rsid w:val="008D0FF5"/>
    <w:rsid w:val="008D1CB2"/>
    <w:rsid w:val="008D30BD"/>
    <w:rsid w:val="008D3664"/>
    <w:rsid w:val="008D3B22"/>
    <w:rsid w:val="008D45C1"/>
    <w:rsid w:val="008D52B6"/>
    <w:rsid w:val="008D56A2"/>
    <w:rsid w:val="008D5B2E"/>
    <w:rsid w:val="008D6C54"/>
    <w:rsid w:val="008D7F50"/>
    <w:rsid w:val="008E1255"/>
    <w:rsid w:val="008E1397"/>
    <w:rsid w:val="008E1AA0"/>
    <w:rsid w:val="008E1D2F"/>
    <w:rsid w:val="008E34DC"/>
    <w:rsid w:val="008E41EA"/>
    <w:rsid w:val="008E53B6"/>
    <w:rsid w:val="008E5AC5"/>
    <w:rsid w:val="008E5CD5"/>
    <w:rsid w:val="008E6074"/>
    <w:rsid w:val="008E766B"/>
    <w:rsid w:val="008F0725"/>
    <w:rsid w:val="008F11BE"/>
    <w:rsid w:val="008F1C4D"/>
    <w:rsid w:val="008F3555"/>
    <w:rsid w:val="008F46CD"/>
    <w:rsid w:val="008F470C"/>
    <w:rsid w:val="008F4983"/>
    <w:rsid w:val="008F499B"/>
    <w:rsid w:val="008F595E"/>
    <w:rsid w:val="008F6A29"/>
    <w:rsid w:val="008F737B"/>
    <w:rsid w:val="009019DD"/>
    <w:rsid w:val="00903150"/>
    <w:rsid w:val="0090322A"/>
    <w:rsid w:val="009039D8"/>
    <w:rsid w:val="00905301"/>
    <w:rsid w:val="009057C2"/>
    <w:rsid w:val="00905BE6"/>
    <w:rsid w:val="00905D2D"/>
    <w:rsid w:val="00905FB4"/>
    <w:rsid w:val="00905FDE"/>
    <w:rsid w:val="009068A4"/>
    <w:rsid w:val="00906DB4"/>
    <w:rsid w:val="00907474"/>
    <w:rsid w:val="00910A2C"/>
    <w:rsid w:val="00911579"/>
    <w:rsid w:val="009124E1"/>
    <w:rsid w:val="00912F13"/>
    <w:rsid w:val="00913170"/>
    <w:rsid w:val="009131F7"/>
    <w:rsid w:val="0091361D"/>
    <w:rsid w:val="00913A37"/>
    <w:rsid w:val="00913BD9"/>
    <w:rsid w:val="00914B04"/>
    <w:rsid w:val="00915050"/>
    <w:rsid w:val="00915B0D"/>
    <w:rsid w:val="00915CAC"/>
    <w:rsid w:val="0092054B"/>
    <w:rsid w:val="00920E10"/>
    <w:rsid w:val="0092212F"/>
    <w:rsid w:val="00923591"/>
    <w:rsid w:val="00923A89"/>
    <w:rsid w:val="00924447"/>
    <w:rsid w:val="00926530"/>
    <w:rsid w:val="009266E0"/>
    <w:rsid w:val="0093248E"/>
    <w:rsid w:val="00933B09"/>
    <w:rsid w:val="009345C4"/>
    <w:rsid w:val="00934BFE"/>
    <w:rsid w:val="00935134"/>
    <w:rsid w:val="009369A4"/>
    <w:rsid w:val="00936B86"/>
    <w:rsid w:val="0093767B"/>
    <w:rsid w:val="009428CF"/>
    <w:rsid w:val="00943BEA"/>
    <w:rsid w:val="00945B9A"/>
    <w:rsid w:val="0094607B"/>
    <w:rsid w:val="00946E5B"/>
    <w:rsid w:val="00947180"/>
    <w:rsid w:val="00947B6D"/>
    <w:rsid w:val="00947CC4"/>
    <w:rsid w:val="00950A48"/>
    <w:rsid w:val="00951830"/>
    <w:rsid w:val="00952A6E"/>
    <w:rsid w:val="00952AE9"/>
    <w:rsid w:val="00952CCD"/>
    <w:rsid w:val="009531E0"/>
    <w:rsid w:val="009531FE"/>
    <w:rsid w:val="00953814"/>
    <w:rsid w:val="00953B09"/>
    <w:rsid w:val="009540F6"/>
    <w:rsid w:val="009541EA"/>
    <w:rsid w:val="009542C3"/>
    <w:rsid w:val="00956C85"/>
    <w:rsid w:val="00957E9A"/>
    <w:rsid w:val="00960290"/>
    <w:rsid w:val="009604DF"/>
    <w:rsid w:val="00960F10"/>
    <w:rsid w:val="00962BB4"/>
    <w:rsid w:val="00962FF6"/>
    <w:rsid w:val="009648E7"/>
    <w:rsid w:val="00965491"/>
    <w:rsid w:val="009661A9"/>
    <w:rsid w:val="00970FA5"/>
    <w:rsid w:val="00972B65"/>
    <w:rsid w:val="00973843"/>
    <w:rsid w:val="00973A43"/>
    <w:rsid w:val="00973AF4"/>
    <w:rsid w:val="00974075"/>
    <w:rsid w:val="00974932"/>
    <w:rsid w:val="00975260"/>
    <w:rsid w:val="009763E2"/>
    <w:rsid w:val="00976E06"/>
    <w:rsid w:val="00977316"/>
    <w:rsid w:val="009776DA"/>
    <w:rsid w:val="00977975"/>
    <w:rsid w:val="0098307A"/>
    <w:rsid w:val="0098489B"/>
    <w:rsid w:val="0098526B"/>
    <w:rsid w:val="009854A1"/>
    <w:rsid w:val="009859AA"/>
    <w:rsid w:val="009861A0"/>
    <w:rsid w:val="0098744E"/>
    <w:rsid w:val="00990F95"/>
    <w:rsid w:val="009912EA"/>
    <w:rsid w:val="0099147E"/>
    <w:rsid w:val="009915F5"/>
    <w:rsid w:val="00991EA1"/>
    <w:rsid w:val="009923C4"/>
    <w:rsid w:val="009934DD"/>
    <w:rsid w:val="0099368E"/>
    <w:rsid w:val="00993BD6"/>
    <w:rsid w:val="0099457C"/>
    <w:rsid w:val="009955CA"/>
    <w:rsid w:val="00995C1B"/>
    <w:rsid w:val="0099600B"/>
    <w:rsid w:val="0099695D"/>
    <w:rsid w:val="009A00FA"/>
    <w:rsid w:val="009A0345"/>
    <w:rsid w:val="009A09A4"/>
    <w:rsid w:val="009A1F2A"/>
    <w:rsid w:val="009A217C"/>
    <w:rsid w:val="009A3968"/>
    <w:rsid w:val="009A469B"/>
    <w:rsid w:val="009A499E"/>
    <w:rsid w:val="009A6DFF"/>
    <w:rsid w:val="009A6E85"/>
    <w:rsid w:val="009A70D6"/>
    <w:rsid w:val="009A734B"/>
    <w:rsid w:val="009A782B"/>
    <w:rsid w:val="009A7E44"/>
    <w:rsid w:val="009A7EC4"/>
    <w:rsid w:val="009B07E9"/>
    <w:rsid w:val="009B17F6"/>
    <w:rsid w:val="009B375F"/>
    <w:rsid w:val="009B40A2"/>
    <w:rsid w:val="009B51E8"/>
    <w:rsid w:val="009B555D"/>
    <w:rsid w:val="009B5FF8"/>
    <w:rsid w:val="009B690B"/>
    <w:rsid w:val="009B692A"/>
    <w:rsid w:val="009B712F"/>
    <w:rsid w:val="009B7769"/>
    <w:rsid w:val="009C038C"/>
    <w:rsid w:val="009C07D7"/>
    <w:rsid w:val="009C0F6F"/>
    <w:rsid w:val="009C19A4"/>
    <w:rsid w:val="009C1E89"/>
    <w:rsid w:val="009C3BB2"/>
    <w:rsid w:val="009C41E9"/>
    <w:rsid w:val="009C4680"/>
    <w:rsid w:val="009C4A0A"/>
    <w:rsid w:val="009C4B87"/>
    <w:rsid w:val="009C53EF"/>
    <w:rsid w:val="009C5BEF"/>
    <w:rsid w:val="009C62FD"/>
    <w:rsid w:val="009C636C"/>
    <w:rsid w:val="009D06E9"/>
    <w:rsid w:val="009D06FC"/>
    <w:rsid w:val="009D0F7D"/>
    <w:rsid w:val="009D0FB8"/>
    <w:rsid w:val="009D1562"/>
    <w:rsid w:val="009D1578"/>
    <w:rsid w:val="009D2664"/>
    <w:rsid w:val="009D3C4A"/>
    <w:rsid w:val="009D475A"/>
    <w:rsid w:val="009D6141"/>
    <w:rsid w:val="009D6414"/>
    <w:rsid w:val="009D6870"/>
    <w:rsid w:val="009D7797"/>
    <w:rsid w:val="009E0006"/>
    <w:rsid w:val="009E0D26"/>
    <w:rsid w:val="009E1F4E"/>
    <w:rsid w:val="009E235F"/>
    <w:rsid w:val="009E252F"/>
    <w:rsid w:val="009E2EA2"/>
    <w:rsid w:val="009E3035"/>
    <w:rsid w:val="009E34A8"/>
    <w:rsid w:val="009E36CD"/>
    <w:rsid w:val="009E4D40"/>
    <w:rsid w:val="009E67C8"/>
    <w:rsid w:val="009F02CC"/>
    <w:rsid w:val="009F03E7"/>
    <w:rsid w:val="009F055F"/>
    <w:rsid w:val="009F0731"/>
    <w:rsid w:val="009F09B0"/>
    <w:rsid w:val="009F0C40"/>
    <w:rsid w:val="009F1379"/>
    <w:rsid w:val="009F2775"/>
    <w:rsid w:val="009F32A5"/>
    <w:rsid w:val="009F3573"/>
    <w:rsid w:val="009F35F4"/>
    <w:rsid w:val="009F56BE"/>
    <w:rsid w:val="009F65D1"/>
    <w:rsid w:val="009F6C34"/>
    <w:rsid w:val="009F7505"/>
    <w:rsid w:val="009F7817"/>
    <w:rsid w:val="009F7901"/>
    <w:rsid w:val="009F7997"/>
    <w:rsid w:val="00A00114"/>
    <w:rsid w:val="00A00868"/>
    <w:rsid w:val="00A01185"/>
    <w:rsid w:val="00A019FB"/>
    <w:rsid w:val="00A0234C"/>
    <w:rsid w:val="00A03323"/>
    <w:rsid w:val="00A043AD"/>
    <w:rsid w:val="00A04845"/>
    <w:rsid w:val="00A05803"/>
    <w:rsid w:val="00A058F9"/>
    <w:rsid w:val="00A0657C"/>
    <w:rsid w:val="00A0687F"/>
    <w:rsid w:val="00A07BDB"/>
    <w:rsid w:val="00A07F5B"/>
    <w:rsid w:val="00A1075C"/>
    <w:rsid w:val="00A116F9"/>
    <w:rsid w:val="00A11B3F"/>
    <w:rsid w:val="00A130DA"/>
    <w:rsid w:val="00A14958"/>
    <w:rsid w:val="00A16CF4"/>
    <w:rsid w:val="00A21451"/>
    <w:rsid w:val="00A22959"/>
    <w:rsid w:val="00A22D54"/>
    <w:rsid w:val="00A24461"/>
    <w:rsid w:val="00A2561C"/>
    <w:rsid w:val="00A25C40"/>
    <w:rsid w:val="00A26AED"/>
    <w:rsid w:val="00A300A2"/>
    <w:rsid w:val="00A308BE"/>
    <w:rsid w:val="00A31A31"/>
    <w:rsid w:val="00A31AC4"/>
    <w:rsid w:val="00A31E5D"/>
    <w:rsid w:val="00A33C5B"/>
    <w:rsid w:val="00A33E95"/>
    <w:rsid w:val="00A34680"/>
    <w:rsid w:val="00A34C2A"/>
    <w:rsid w:val="00A35A22"/>
    <w:rsid w:val="00A36AB0"/>
    <w:rsid w:val="00A405B4"/>
    <w:rsid w:val="00A43149"/>
    <w:rsid w:val="00A432F2"/>
    <w:rsid w:val="00A44DC7"/>
    <w:rsid w:val="00A45E92"/>
    <w:rsid w:val="00A502B4"/>
    <w:rsid w:val="00A50B08"/>
    <w:rsid w:val="00A52CD1"/>
    <w:rsid w:val="00A53B48"/>
    <w:rsid w:val="00A53DD7"/>
    <w:rsid w:val="00A54C1A"/>
    <w:rsid w:val="00A55865"/>
    <w:rsid w:val="00A5633C"/>
    <w:rsid w:val="00A5704F"/>
    <w:rsid w:val="00A616C8"/>
    <w:rsid w:val="00A61C32"/>
    <w:rsid w:val="00A61CB2"/>
    <w:rsid w:val="00A61F53"/>
    <w:rsid w:val="00A62EF2"/>
    <w:rsid w:val="00A62F51"/>
    <w:rsid w:val="00A6304C"/>
    <w:rsid w:val="00A63C0D"/>
    <w:rsid w:val="00A640A9"/>
    <w:rsid w:val="00A6474C"/>
    <w:rsid w:val="00A65088"/>
    <w:rsid w:val="00A650BE"/>
    <w:rsid w:val="00A65885"/>
    <w:rsid w:val="00A65A5E"/>
    <w:rsid w:val="00A65DC5"/>
    <w:rsid w:val="00A65F44"/>
    <w:rsid w:val="00A66855"/>
    <w:rsid w:val="00A67196"/>
    <w:rsid w:val="00A67312"/>
    <w:rsid w:val="00A70D11"/>
    <w:rsid w:val="00A71513"/>
    <w:rsid w:val="00A71636"/>
    <w:rsid w:val="00A72345"/>
    <w:rsid w:val="00A72879"/>
    <w:rsid w:val="00A72DCD"/>
    <w:rsid w:val="00A73154"/>
    <w:rsid w:val="00A73719"/>
    <w:rsid w:val="00A7378D"/>
    <w:rsid w:val="00A740F5"/>
    <w:rsid w:val="00A755AA"/>
    <w:rsid w:val="00A755AB"/>
    <w:rsid w:val="00A756D3"/>
    <w:rsid w:val="00A75BF4"/>
    <w:rsid w:val="00A760D5"/>
    <w:rsid w:val="00A8110E"/>
    <w:rsid w:val="00A82A92"/>
    <w:rsid w:val="00A83B08"/>
    <w:rsid w:val="00A84BB5"/>
    <w:rsid w:val="00A85199"/>
    <w:rsid w:val="00A86819"/>
    <w:rsid w:val="00A86D34"/>
    <w:rsid w:val="00A87514"/>
    <w:rsid w:val="00A875FA"/>
    <w:rsid w:val="00A90693"/>
    <w:rsid w:val="00A90900"/>
    <w:rsid w:val="00A92B19"/>
    <w:rsid w:val="00A93E3A"/>
    <w:rsid w:val="00A93E41"/>
    <w:rsid w:val="00A949F6"/>
    <w:rsid w:val="00A94DAB"/>
    <w:rsid w:val="00A94F46"/>
    <w:rsid w:val="00A97145"/>
    <w:rsid w:val="00AA0E0D"/>
    <w:rsid w:val="00AA1440"/>
    <w:rsid w:val="00AA15D7"/>
    <w:rsid w:val="00AA1AE2"/>
    <w:rsid w:val="00AA6069"/>
    <w:rsid w:val="00AA6AA5"/>
    <w:rsid w:val="00AA6D21"/>
    <w:rsid w:val="00AA7310"/>
    <w:rsid w:val="00AB1E01"/>
    <w:rsid w:val="00AB22E1"/>
    <w:rsid w:val="00AB2A09"/>
    <w:rsid w:val="00AB2E77"/>
    <w:rsid w:val="00AC0D14"/>
    <w:rsid w:val="00AC1A0A"/>
    <w:rsid w:val="00AC1CF6"/>
    <w:rsid w:val="00AC1DA1"/>
    <w:rsid w:val="00AC252B"/>
    <w:rsid w:val="00AC29AD"/>
    <w:rsid w:val="00AC336A"/>
    <w:rsid w:val="00AC3581"/>
    <w:rsid w:val="00AC4555"/>
    <w:rsid w:val="00AC681D"/>
    <w:rsid w:val="00AC7BCD"/>
    <w:rsid w:val="00AD0966"/>
    <w:rsid w:val="00AD241D"/>
    <w:rsid w:val="00AD2844"/>
    <w:rsid w:val="00AD330E"/>
    <w:rsid w:val="00AD4EC6"/>
    <w:rsid w:val="00AD5407"/>
    <w:rsid w:val="00AD541F"/>
    <w:rsid w:val="00AD56FE"/>
    <w:rsid w:val="00AD60FC"/>
    <w:rsid w:val="00AD7530"/>
    <w:rsid w:val="00AD7919"/>
    <w:rsid w:val="00AE0016"/>
    <w:rsid w:val="00AE0124"/>
    <w:rsid w:val="00AE1019"/>
    <w:rsid w:val="00AE1678"/>
    <w:rsid w:val="00AE1AAA"/>
    <w:rsid w:val="00AE1F5A"/>
    <w:rsid w:val="00AE2642"/>
    <w:rsid w:val="00AE3757"/>
    <w:rsid w:val="00AE3CE4"/>
    <w:rsid w:val="00AE421F"/>
    <w:rsid w:val="00AE4B3C"/>
    <w:rsid w:val="00AE5186"/>
    <w:rsid w:val="00AE5E31"/>
    <w:rsid w:val="00AE6177"/>
    <w:rsid w:val="00AE73CA"/>
    <w:rsid w:val="00AE7AA1"/>
    <w:rsid w:val="00AF194A"/>
    <w:rsid w:val="00AF1B9C"/>
    <w:rsid w:val="00AF1FFD"/>
    <w:rsid w:val="00AF3295"/>
    <w:rsid w:val="00AF41D0"/>
    <w:rsid w:val="00AF4328"/>
    <w:rsid w:val="00AF45CB"/>
    <w:rsid w:val="00AF6797"/>
    <w:rsid w:val="00AF73AF"/>
    <w:rsid w:val="00AF795F"/>
    <w:rsid w:val="00AF7D33"/>
    <w:rsid w:val="00B002BF"/>
    <w:rsid w:val="00B00F07"/>
    <w:rsid w:val="00B012F5"/>
    <w:rsid w:val="00B0197E"/>
    <w:rsid w:val="00B01ED7"/>
    <w:rsid w:val="00B0322D"/>
    <w:rsid w:val="00B03F04"/>
    <w:rsid w:val="00B04DA5"/>
    <w:rsid w:val="00B052F9"/>
    <w:rsid w:val="00B063EC"/>
    <w:rsid w:val="00B06A8B"/>
    <w:rsid w:val="00B0732C"/>
    <w:rsid w:val="00B073E5"/>
    <w:rsid w:val="00B07EB1"/>
    <w:rsid w:val="00B106F1"/>
    <w:rsid w:val="00B10EAD"/>
    <w:rsid w:val="00B10ED3"/>
    <w:rsid w:val="00B12117"/>
    <w:rsid w:val="00B1329E"/>
    <w:rsid w:val="00B13644"/>
    <w:rsid w:val="00B156BD"/>
    <w:rsid w:val="00B15EF6"/>
    <w:rsid w:val="00B163B7"/>
    <w:rsid w:val="00B20D46"/>
    <w:rsid w:val="00B212FD"/>
    <w:rsid w:val="00B2131B"/>
    <w:rsid w:val="00B21853"/>
    <w:rsid w:val="00B2245A"/>
    <w:rsid w:val="00B23C3D"/>
    <w:rsid w:val="00B2489F"/>
    <w:rsid w:val="00B248ED"/>
    <w:rsid w:val="00B25D55"/>
    <w:rsid w:val="00B27468"/>
    <w:rsid w:val="00B31041"/>
    <w:rsid w:val="00B3115A"/>
    <w:rsid w:val="00B31230"/>
    <w:rsid w:val="00B31578"/>
    <w:rsid w:val="00B317B8"/>
    <w:rsid w:val="00B31A4F"/>
    <w:rsid w:val="00B31DFF"/>
    <w:rsid w:val="00B32AA6"/>
    <w:rsid w:val="00B33478"/>
    <w:rsid w:val="00B338E9"/>
    <w:rsid w:val="00B348DF"/>
    <w:rsid w:val="00B350B4"/>
    <w:rsid w:val="00B35758"/>
    <w:rsid w:val="00B36C6D"/>
    <w:rsid w:val="00B36D01"/>
    <w:rsid w:val="00B379CD"/>
    <w:rsid w:val="00B401C9"/>
    <w:rsid w:val="00B4096C"/>
    <w:rsid w:val="00B40A93"/>
    <w:rsid w:val="00B41734"/>
    <w:rsid w:val="00B41DC6"/>
    <w:rsid w:val="00B429E5"/>
    <w:rsid w:val="00B42F55"/>
    <w:rsid w:val="00B43FFB"/>
    <w:rsid w:val="00B45569"/>
    <w:rsid w:val="00B46861"/>
    <w:rsid w:val="00B54473"/>
    <w:rsid w:val="00B55995"/>
    <w:rsid w:val="00B56527"/>
    <w:rsid w:val="00B56FE7"/>
    <w:rsid w:val="00B60293"/>
    <w:rsid w:val="00B60671"/>
    <w:rsid w:val="00B608EB"/>
    <w:rsid w:val="00B60975"/>
    <w:rsid w:val="00B60A3B"/>
    <w:rsid w:val="00B63631"/>
    <w:rsid w:val="00B66878"/>
    <w:rsid w:val="00B66951"/>
    <w:rsid w:val="00B67104"/>
    <w:rsid w:val="00B67245"/>
    <w:rsid w:val="00B67373"/>
    <w:rsid w:val="00B701E8"/>
    <w:rsid w:val="00B701F3"/>
    <w:rsid w:val="00B712F1"/>
    <w:rsid w:val="00B719F3"/>
    <w:rsid w:val="00B749C4"/>
    <w:rsid w:val="00B74A87"/>
    <w:rsid w:val="00B74DD1"/>
    <w:rsid w:val="00B74F73"/>
    <w:rsid w:val="00B75251"/>
    <w:rsid w:val="00B75462"/>
    <w:rsid w:val="00B75A6D"/>
    <w:rsid w:val="00B7612C"/>
    <w:rsid w:val="00B7666F"/>
    <w:rsid w:val="00B773AA"/>
    <w:rsid w:val="00B774BD"/>
    <w:rsid w:val="00B77BBA"/>
    <w:rsid w:val="00B806A4"/>
    <w:rsid w:val="00B80EF3"/>
    <w:rsid w:val="00B81936"/>
    <w:rsid w:val="00B82667"/>
    <w:rsid w:val="00B840E8"/>
    <w:rsid w:val="00B854A8"/>
    <w:rsid w:val="00B8621D"/>
    <w:rsid w:val="00B90482"/>
    <w:rsid w:val="00B91926"/>
    <w:rsid w:val="00B91B41"/>
    <w:rsid w:val="00B9227D"/>
    <w:rsid w:val="00B93098"/>
    <w:rsid w:val="00B9382A"/>
    <w:rsid w:val="00B94277"/>
    <w:rsid w:val="00B95A00"/>
    <w:rsid w:val="00B95CEE"/>
    <w:rsid w:val="00B96BB0"/>
    <w:rsid w:val="00B970D1"/>
    <w:rsid w:val="00BA1751"/>
    <w:rsid w:val="00BA1D1B"/>
    <w:rsid w:val="00BA2070"/>
    <w:rsid w:val="00BA223E"/>
    <w:rsid w:val="00BA24DC"/>
    <w:rsid w:val="00BA2523"/>
    <w:rsid w:val="00BA3537"/>
    <w:rsid w:val="00BA3825"/>
    <w:rsid w:val="00BA4937"/>
    <w:rsid w:val="00BA4C46"/>
    <w:rsid w:val="00BA5788"/>
    <w:rsid w:val="00BA5867"/>
    <w:rsid w:val="00BA58B5"/>
    <w:rsid w:val="00BA63E3"/>
    <w:rsid w:val="00BA7FAD"/>
    <w:rsid w:val="00BB073E"/>
    <w:rsid w:val="00BB0A75"/>
    <w:rsid w:val="00BB0BE0"/>
    <w:rsid w:val="00BB1ADD"/>
    <w:rsid w:val="00BB26C8"/>
    <w:rsid w:val="00BB71AB"/>
    <w:rsid w:val="00BB7567"/>
    <w:rsid w:val="00BB76F3"/>
    <w:rsid w:val="00BB7DC3"/>
    <w:rsid w:val="00BC02EC"/>
    <w:rsid w:val="00BC0624"/>
    <w:rsid w:val="00BC14E2"/>
    <w:rsid w:val="00BC2350"/>
    <w:rsid w:val="00BC243C"/>
    <w:rsid w:val="00BC2D4C"/>
    <w:rsid w:val="00BC3DD1"/>
    <w:rsid w:val="00BC4014"/>
    <w:rsid w:val="00BC4AAA"/>
    <w:rsid w:val="00BC56A6"/>
    <w:rsid w:val="00BC5783"/>
    <w:rsid w:val="00BC63D6"/>
    <w:rsid w:val="00BC6999"/>
    <w:rsid w:val="00BC79E1"/>
    <w:rsid w:val="00BD0D7F"/>
    <w:rsid w:val="00BD1474"/>
    <w:rsid w:val="00BD16F3"/>
    <w:rsid w:val="00BD2D0F"/>
    <w:rsid w:val="00BD3007"/>
    <w:rsid w:val="00BD45B8"/>
    <w:rsid w:val="00BD4E1E"/>
    <w:rsid w:val="00BD79AD"/>
    <w:rsid w:val="00BE0489"/>
    <w:rsid w:val="00BE089F"/>
    <w:rsid w:val="00BE0AE2"/>
    <w:rsid w:val="00BE13FC"/>
    <w:rsid w:val="00BE16D1"/>
    <w:rsid w:val="00BE2DE9"/>
    <w:rsid w:val="00BE326A"/>
    <w:rsid w:val="00BE37AE"/>
    <w:rsid w:val="00BE49DA"/>
    <w:rsid w:val="00BE4DA0"/>
    <w:rsid w:val="00BE5893"/>
    <w:rsid w:val="00BE60CF"/>
    <w:rsid w:val="00BE6C48"/>
    <w:rsid w:val="00BE6F25"/>
    <w:rsid w:val="00BE7528"/>
    <w:rsid w:val="00BE785C"/>
    <w:rsid w:val="00BE7B41"/>
    <w:rsid w:val="00BE7F6B"/>
    <w:rsid w:val="00BF118B"/>
    <w:rsid w:val="00BF1D3D"/>
    <w:rsid w:val="00BF3410"/>
    <w:rsid w:val="00BF35AD"/>
    <w:rsid w:val="00BF4E44"/>
    <w:rsid w:val="00BF65D7"/>
    <w:rsid w:val="00BF7513"/>
    <w:rsid w:val="00BF75A8"/>
    <w:rsid w:val="00C00CA8"/>
    <w:rsid w:val="00C0166F"/>
    <w:rsid w:val="00C0226F"/>
    <w:rsid w:val="00C0249F"/>
    <w:rsid w:val="00C02D24"/>
    <w:rsid w:val="00C03495"/>
    <w:rsid w:val="00C058F8"/>
    <w:rsid w:val="00C05AD5"/>
    <w:rsid w:val="00C05B98"/>
    <w:rsid w:val="00C05EDB"/>
    <w:rsid w:val="00C064A2"/>
    <w:rsid w:val="00C070F7"/>
    <w:rsid w:val="00C07300"/>
    <w:rsid w:val="00C07416"/>
    <w:rsid w:val="00C075FD"/>
    <w:rsid w:val="00C1035F"/>
    <w:rsid w:val="00C11E5D"/>
    <w:rsid w:val="00C120A0"/>
    <w:rsid w:val="00C125E9"/>
    <w:rsid w:val="00C126FB"/>
    <w:rsid w:val="00C13ADB"/>
    <w:rsid w:val="00C14452"/>
    <w:rsid w:val="00C15077"/>
    <w:rsid w:val="00C152D3"/>
    <w:rsid w:val="00C16219"/>
    <w:rsid w:val="00C16A96"/>
    <w:rsid w:val="00C17AE2"/>
    <w:rsid w:val="00C20930"/>
    <w:rsid w:val="00C20CAC"/>
    <w:rsid w:val="00C211A3"/>
    <w:rsid w:val="00C2192C"/>
    <w:rsid w:val="00C21954"/>
    <w:rsid w:val="00C238F0"/>
    <w:rsid w:val="00C23D82"/>
    <w:rsid w:val="00C2434F"/>
    <w:rsid w:val="00C24EB9"/>
    <w:rsid w:val="00C26359"/>
    <w:rsid w:val="00C279D3"/>
    <w:rsid w:val="00C30D28"/>
    <w:rsid w:val="00C3116E"/>
    <w:rsid w:val="00C32DD4"/>
    <w:rsid w:val="00C356D5"/>
    <w:rsid w:val="00C35A7C"/>
    <w:rsid w:val="00C362E4"/>
    <w:rsid w:val="00C3787A"/>
    <w:rsid w:val="00C40C45"/>
    <w:rsid w:val="00C41DD0"/>
    <w:rsid w:val="00C42665"/>
    <w:rsid w:val="00C4396F"/>
    <w:rsid w:val="00C43FBC"/>
    <w:rsid w:val="00C444E8"/>
    <w:rsid w:val="00C4679C"/>
    <w:rsid w:val="00C46C65"/>
    <w:rsid w:val="00C46DE4"/>
    <w:rsid w:val="00C46F45"/>
    <w:rsid w:val="00C46FA1"/>
    <w:rsid w:val="00C4795C"/>
    <w:rsid w:val="00C501C5"/>
    <w:rsid w:val="00C501EE"/>
    <w:rsid w:val="00C50D3A"/>
    <w:rsid w:val="00C51DE4"/>
    <w:rsid w:val="00C52254"/>
    <w:rsid w:val="00C53B2A"/>
    <w:rsid w:val="00C554A6"/>
    <w:rsid w:val="00C554EA"/>
    <w:rsid w:val="00C577A2"/>
    <w:rsid w:val="00C601EE"/>
    <w:rsid w:val="00C6047A"/>
    <w:rsid w:val="00C604F8"/>
    <w:rsid w:val="00C60EB5"/>
    <w:rsid w:val="00C61787"/>
    <w:rsid w:val="00C62EA6"/>
    <w:rsid w:val="00C6301D"/>
    <w:rsid w:val="00C63D31"/>
    <w:rsid w:val="00C63E77"/>
    <w:rsid w:val="00C63FFD"/>
    <w:rsid w:val="00C65C41"/>
    <w:rsid w:val="00C65FD0"/>
    <w:rsid w:val="00C701FE"/>
    <w:rsid w:val="00C70690"/>
    <w:rsid w:val="00C706A2"/>
    <w:rsid w:val="00C71E1E"/>
    <w:rsid w:val="00C74E0C"/>
    <w:rsid w:val="00C75113"/>
    <w:rsid w:val="00C75F0D"/>
    <w:rsid w:val="00C777BF"/>
    <w:rsid w:val="00C80319"/>
    <w:rsid w:val="00C80356"/>
    <w:rsid w:val="00C80AE7"/>
    <w:rsid w:val="00C811AE"/>
    <w:rsid w:val="00C81292"/>
    <w:rsid w:val="00C82FFA"/>
    <w:rsid w:val="00C838D8"/>
    <w:rsid w:val="00C840A7"/>
    <w:rsid w:val="00C84222"/>
    <w:rsid w:val="00C853F8"/>
    <w:rsid w:val="00C85B94"/>
    <w:rsid w:val="00C86B21"/>
    <w:rsid w:val="00C873B9"/>
    <w:rsid w:val="00C878A8"/>
    <w:rsid w:val="00C904ED"/>
    <w:rsid w:val="00C906FA"/>
    <w:rsid w:val="00C91607"/>
    <w:rsid w:val="00C916EF"/>
    <w:rsid w:val="00C91F54"/>
    <w:rsid w:val="00C92AC5"/>
    <w:rsid w:val="00C92EEE"/>
    <w:rsid w:val="00C9337C"/>
    <w:rsid w:val="00C93A07"/>
    <w:rsid w:val="00C95126"/>
    <w:rsid w:val="00C95B39"/>
    <w:rsid w:val="00C96687"/>
    <w:rsid w:val="00C97000"/>
    <w:rsid w:val="00CA072B"/>
    <w:rsid w:val="00CA07F2"/>
    <w:rsid w:val="00CA19EC"/>
    <w:rsid w:val="00CA2EAB"/>
    <w:rsid w:val="00CA4064"/>
    <w:rsid w:val="00CA46F0"/>
    <w:rsid w:val="00CA4951"/>
    <w:rsid w:val="00CA4BA1"/>
    <w:rsid w:val="00CA4C6D"/>
    <w:rsid w:val="00CA539C"/>
    <w:rsid w:val="00CA569F"/>
    <w:rsid w:val="00CA5FB4"/>
    <w:rsid w:val="00CA6EB1"/>
    <w:rsid w:val="00CA7E1F"/>
    <w:rsid w:val="00CB092F"/>
    <w:rsid w:val="00CB175A"/>
    <w:rsid w:val="00CB1A6E"/>
    <w:rsid w:val="00CB1B6B"/>
    <w:rsid w:val="00CB2DFA"/>
    <w:rsid w:val="00CB3A7E"/>
    <w:rsid w:val="00CB4243"/>
    <w:rsid w:val="00CB4898"/>
    <w:rsid w:val="00CB5888"/>
    <w:rsid w:val="00CB61AE"/>
    <w:rsid w:val="00CB61F0"/>
    <w:rsid w:val="00CC06DF"/>
    <w:rsid w:val="00CC14A0"/>
    <w:rsid w:val="00CC295E"/>
    <w:rsid w:val="00CC65D0"/>
    <w:rsid w:val="00CC693E"/>
    <w:rsid w:val="00CC7177"/>
    <w:rsid w:val="00CD226C"/>
    <w:rsid w:val="00CD4F09"/>
    <w:rsid w:val="00CD510F"/>
    <w:rsid w:val="00CD68D6"/>
    <w:rsid w:val="00CD7C06"/>
    <w:rsid w:val="00CE04E1"/>
    <w:rsid w:val="00CE079D"/>
    <w:rsid w:val="00CE131E"/>
    <w:rsid w:val="00CE1D07"/>
    <w:rsid w:val="00CE3008"/>
    <w:rsid w:val="00CE38D7"/>
    <w:rsid w:val="00CE3DFD"/>
    <w:rsid w:val="00CE4962"/>
    <w:rsid w:val="00CE4A5F"/>
    <w:rsid w:val="00CE57D2"/>
    <w:rsid w:val="00CE6876"/>
    <w:rsid w:val="00CE69C2"/>
    <w:rsid w:val="00CE7916"/>
    <w:rsid w:val="00CE7B9E"/>
    <w:rsid w:val="00CE7C8C"/>
    <w:rsid w:val="00CF0B0A"/>
    <w:rsid w:val="00CF0B65"/>
    <w:rsid w:val="00CF0F64"/>
    <w:rsid w:val="00CF1632"/>
    <w:rsid w:val="00CF3984"/>
    <w:rsid w:val="00CF4704"/>
    <w:rsid w:val="00CF5B52"/>
    <w:rsid w:val="00CF6017"/>
    <w:rsid w:val="00CF637D"/>
    <w:rsid w:val="00CF6DEB"/>
    <w:rsid w:val="00CF6F8D"/>
    <w:rsid w:val="00CF762F"/>
    <w:rsid w:val="00CF7802"/>
    <w:rsid w:val="00D00230"/>
    <w:rsid w:val="00D01504"/>
    <w:rsid w:val="00D01D8C"/>
    <w:rsid w:val="00D01E42"/>
    <w:rsid w:val="00D020E6"/>
    <w:rsid w:val="00D0230B"/>
    <w:rsid w:val="00D03056"/>
    <w:rsid w:val="00D04134"/>
    <w:rsid w:val="00D0431C"/>
    <w:rsid w:val="00D04A7A"/>
    <w:rsid w:val="00D04F6B"/>
    <w:rsid w:val="00D0622D"/>
    <w:rsid w:val="00D06FE3"/>
    <w:rsid w:val="00D12ACF"/>
    <w:rsid w:val="00D13787"/>
    <w:rsid w:val="00D139BE"/>
    <w:rsid w:val="00D149F7"/>
    <w:rsid w:val="00D14C37"/>
    <w:rsid w:val="00D155E0"/>
    <w:rsid w:val="00D156A3"/>
    <w:rsid w:val="00D15C1A"/>
    <w:rsid w:val="00D16413"/>
    <w:rsid w:val="00D1670D"/>
    <w:rsid w:val="00D17093"/>
    <w:rsid w:val="00D1792D"/>
    <w:rsid w:val="00D17ECA"/>
    <w:rsid w:val="00D20878"/>
    <w:rsid w:val="00D20A82"/>
    <w:rsid w:val="00D20AAE"/>
    <w:rsid w:val="00D20B79"/>
    <w:rsid w:val="00D20C80"/>
    <w:rsid w:val="00D2102C"/>
    <w:rsid w:val="00D22BAE"/>
    <w:rsid w:val="00D22ED8"/>
    <w:rsid w:val="00D239F2"/>
    <w:rsid w:val="00D23F12"/>
    <w:rsid w:val="00D26584"/>
    <w:rsid w:val="00D327B4"/>
    <w:rsid w:val="00D32D93"/>
    <w:rsid w:val="00D32E83"/>
    <w:rsid w:val="00D33022"/>
    <w:rsid w:val="00D334DB"/>
    <w:rsid w:val="00D33EE3"/>
    <w:rsid w:val="00D351A9"/>
    <w:rsid w:val="00D359DF"/>
    <w:rsid w:val="00D35CFA"/>
    <w:rsid w:val="00D35FC7"/>
    <w:rsid w:val="00D364B6"/>
    <w:rsid w:val="00D375AE"/>
    <w:rsid w:val="00D41BD5"/>
    <w:rsid w:val="00D41C85"/>
    <w:rsid w:val="00D41EB9"/>
    <w:rsid w:val="00D434FD"/>
    <w:rsid w:val="00D43B6F"/>
    <w:rsid w:val="00D43B70"/>
    <w:rsid w:val="00D43BD3"/>
    <w:rsid w:val="00D44FDC"/>
    <w:rsid w:val="00D458E8"/>
    <w:rsid w:val="00D45C1E"/>
    <w:rsid w:val="00D475F1"/>
    <w:rsid w:val="00D47728"/>
    <w:rsid w:val="00D47FB3"/>
    <w:rsid w:val="00D47FD1"/>
    <w:rsid w:val="00D50BDE"/>
    <w:rsid w:val="00D5225D"/>
    <w:rsid w:val="00D5327D"/>
    <w:rsid w:val="00D53FB1"/>
    <w:rsid w:val="00D54652"/>
    <w:rsid w:val="00D54C70"/>
    <w:rsid w:val="00D5633F"/>
    <w:rsid w:val="00D56AF7"/>
    <w:rsid w:val="00D56F0E"/>
    <w:rsid w:val="00D57139"/>
    <w:rsid w:val="00D575B0"/>
    <w:rsid w:val="00D60592"/>
    <w:rsid w:val="00D61CE8"/>
    <w:rsid w:val="00D61FEF"/>
    <w:rsid w:val="00D63CD2"/>
    <w:rsid w:val="00D65313"/>
    <w:rsid w:val="00D6612B"/>
    <w:rsid w:val="00D702F6"/>
    <w:rsid w:val="00D71789"/>
    <w:rsid w:val="00D743AB"/>
    <w:rsid w:val="00D75CC0"/>
    <w:rsid w:val="00D76428"/>
    <w:rsid w:val="00D76441"/>
    <w:rsid w:val="00D764E9"/>
    <w:rsid w:val="00D768B0"/>
    <w:rsid w:val="00D77593"/>
    <w:rsid w:val="00D779F4"/>
    <w:rsid w:val="00D80540"/>
    <w:rsid w:val="00D80561"/>
    <w:rsid w:val="00D80848"/>
    <w:rsid w:val="00D80B9A"/>
    <w:rsid w:val="00D810CC"/>
    <w:rsid w:val="00D81ED4"/>
    <w:rsid w:val="00D8229A"/>
    <w:rsid w:val="00D8269B"/>
    <w:rsid w:val="00D82F3C"/>
    <w:rsid w:val="00D83ED1"/>
    <w:rsid w:val="00D83F59"/>
    <w:rsid w:val="00D842D4"/>
    <w:rsid w:val="00D8440C"/>
    <w:rsid w:val="00D84AA5"/>
    <w:rsid w:val="00D84F66"/>
    <w:rsid w:val="00D85806"/>
    <w:rsid w:val="00D85B4F"/>
    <w:rsid w:val="00D85F71"/>
    <w:rsid w:val="00D86099"/>
    <w:rsid w:val="00D864F5"/>
    <w:rsid w:val="00D87687"/>
    <w:rsid w:val="00D87774"/>
    <w:rsid w:val="00D87D88"/>
    <w:rsid w:val="00D900F1"/>
    <w:rsid w:val="00D9172F"/>
    <w:rsid w:val="00D9238B"/>
    <w:rsid w:val="00D92427"/>
    <w:rsid w:val="00D92A2D"/>
    <w:rsid w:val="00D93B75"/>
    <w:rsid w:val="00D93DDC"/>
    <w:rsid w:val="00D94680"/>
    <w:rsid w:val="00D94710"/>
    <w:rsid w:val="00D94A99"/>
    <w:rsid w:val="00D94BC5"/>
    <w:rsid w:val="00D95A3F"/>
    <w:rsid w:val="00D95BC1"/>
    <w:rsid w:val="00D96CD8"/>
    <w:rsid w:val="00D96F82"/>
    <w:rsid w:val="00D97F6F"/>
    <w:rsid w:val="00DA0BE5"/>
    <w:rsid w:val="00DA1EA1"/>
    <w:rsid w:val="00DA3404"/>
    <w:rsid w:val="00DA3C6E"/>
    <w:rsid w:val="00DA6532"/>
    <w:rsid w:val="00DB06BE"/>
    <w:rsid w:val="00DB0F6C"/>
    <w:rsid w:val="00DB19E1"/>
    <w:rsid w:val="00DB31E4"/>
    <w:rsid w:val="00DB3211"/>
    <w:rsid w:val="00DB5F0D"/>
    <w:rsid w:val="00DB65B5"/>
    <w:rsid w:val="00DB6C00"/>
    <w:rsid w:val="00DB7B57"/>
    <w:rsid w:val="00DB7B92"/>
    <w:rsid w:val="00DC0AEA"/>
    <w:rsid w:val="00DC1A4A"/>
    <w:rsid w:val="00DC2202"/>
    <w:rsid w:val="00DC29B5"/>
    <w:rsid w:val="00DC2FFE"/>
    <w:rsid w:val="00DC39C8"/>
    <w:rsid w:val="00DC4B94"/>
    <w:rsid w:val="00DC6340"/>
    <w:rsid w:val="00DC688C"/>
    <w:rsid w:val="00DC6B88"/>
    <w:rsid w:val="00DC6BC8"/>
    <w:rsid w:val="00DD0EF9"/>
    <w:rsid w:val="00DD19E4"/>
    <w:rsid w:val="00DD32AD"/>
    <w:rsid w:val="00DD3522"/>
    <w:rsid w:val="00DD4771"/>
    <w:rsid w:val="00DD5F6B"/>
    <w:rsid w:val="00DD6D79"/>
    <w:rsid w:val="00DD7CA3"/>
    <w:rsid w:val="00DE08BB"/>
    <w:rsid w:val="00DE1709"/>
    <w:rsid w:val="00DE260A"/>
    <w:rsid w:val="00DE3310"/>
    <w:rsid w:val="00DE4151"/>
    <w:rsid w:val="00DE444C"/>
    <w:rsid w:val="00DE458E"/>
    <w:rsid w:val="00DE4C8F"/>
    <w:rsid w:val="00DE707F"/>
    <w:rsid w:val="00DE7617"/>
    <w:rsid w:val="00DF01AF"/>
    <w:rsid w:val="00DF073C"/>
    <w:rsid w:val="00DF08AF"/>
    <w:rsid w:val="00DF1388"/>
    <w:rsid w:val="00DF2D23"/>
    <w:rsid w:val="00DF2EF1"/>
    <w:rsid w:val="00DF3876"/>
    <w:rsid w:val="00DF4235"/>
    <w:rsid w:val="00DF5257"/>
    <w:rsid w:val="00DF5EF5"/>
    <w:rsid w:val="00DF6928"/>
    <w:rsid w:val="00DF7093"/>
    <w:rsid w:val="00DF7622"/>
    <w:rsid w:val="00E00B99"/>
    <w:rsid w:val="00E01696"/>
    <w:rsid w:val="00E01814"/>
    <w:rsid w:val="00E039C4"/>
    <w:rsid w:val="00E066EE"/>
    <w:rsid w:val="00E0672C"/>
    <w:rsid w:val="00E07151"/>
    <w:rsid w:val="00E07246"/>
    <w:rsid w:val="00E07866"/>
    <w:rsid w:val="00E104DB"/>
    <w:rsid w:val="00E10F9C"/>
    <w:rsid w:val="00E11D11"/>
    <w:rsid w:val="00E1203D"/>
    <w:rsid w:val="00E131A8"/>
    <w:rsid w:val="00E137AE"/>
    <w:rsid w:val="00E147DE"/>
    <w:rsid w:val="00E1503A"/>
    <w:rsid w:val="00E17459"/>
    <w:rsid w:val="00E2024F"/>
    <w:rsid w:val="00E20491"/>
    <w:rsid w:val="00E2071B"/>
    <w:rsid w:val="00E20E9E"/>
    <w:rsid w:val="00E21209"/>
    <w:rsid w:val="00E21647"/>
    <w:rsid w:val="00E21FCB"/>
    <w:rsid w:val="00E2278B"/>
    <w:rsid w:val="00E22D98"/>
    <w:rsid w:val="00E230F9"/>
    <w:rsid w:val="00E2326C"/>
    <w:rsid w:val="00E26700"/>
    <w:rsid w:val="00E26D02"/>
    <w:rsid w:val="00E312A1"/>
    <w:rsid w:val="00E31E17"/>
    <w:rsid w:val="00E32BA3"/>
    <w:rsid w:val="00E32C68"/>
    <w:rsid w:val="00E3324B"/>
    <w:rsid w:val="00E3377F"/>
    <w:rsid w:val="00E355DD"/>
    <w:rsid w:val="00E35F9B"/>
    <w:rsid w:val="00E35FF1"/>
    <w:rsid w:val="00E368DF"/>
    <w:rsid w:val="00E37EB1"/>
    <w:rsid w:val="00E40DDA"/>
    <w:rsid w:val="00E4197B"/>
    <w:rsid w:val="00E43153"/>
    <w:rsid w:val="00E439CA"/>
    <w:rsid w:val="00E44747"/>
    <w:rsid w:val="00E45582"/>
    <w:rsid w:val="00E45CC9"/>
    <w:rsid w:val="00E45FF8"/>
    <w:rsid w:val="00E46EC5"/>
    <w:rsid w:val="00E47467"/>
    <w:rsid w:val="00E50C57"/>
    <w:rsid w:val="00E51488"/>
    <w:rsid w:val="00E5200B"/>
    <w:rsid w:val="00E527FD"/>
    <w:rsid w:val="00E528A8"/>
    <w:rsid w:val="00E52C21"/>
    <w:rsid w:val="00E55207"/>
    <w:rsid w:val="00E57EAA"/>
    <w:rsid w:val="00E6240F"/>
    <w:rsid w:val="00E627D8"/>
    <w:rsid w:val="00E62AD6"/>
    <w:rsid w:val="00E62E21"/>
    <w:rsid w:val="00E63DEE"/>
    <w:rsid w:val="00E64456"/>
    <w:rsid w:val="00E6529A"/>
    <w:rsid w:val="00E659FC"/>
    <w:rsid w:val="00E66335"/>
    <w:rsid w:val="00E66D90"/>
    <w:rsid w:val="00E677B4"/>
    <w:rsid w:val="00E67B1F"/>
    <w:rsid w:val="00E72596"/>
    <w:rsid w:val="00E72EA2"/>
    <w:rsid w:val="00E741A1"/>
    <w:rsid w:val="00E75A76"/>
    <w:rsid w:val="00E7641B"/>
    <w:rsid w:val="00E767F8"/>
    <w:rsid w:val="00E80044"/>
    <w:rsid w:val="00E80A6A"/>
    <w:rsid w:val="00E8119E"/>
    <w:rsid w:val="00E824D3"/>
    <w:rsid w:val="00E87303"/>
    <w:rsid w:val="00E90435"/>
    <w:rsid w:val="00E90CCD"/>
    <w:rsid w:val="00E91AC3"/>
    <w:rsid w:val="00E91BF8"/>
    <w:rsid w:val="00E92F68"/>
    <w:rsid w:val="00E93894"/>
    <w:rsid w:val="00E93A3B"/>
    <w:rsid w:val="00E93C6B"/>
    <w:rsid w:val="00E9402E"/>
    <w:rsid w:val="00E944C4"/>
    <w:rsid w:val="00E94C68"/>
    <w:rsid w:val="00E95FF7"/>
    <w:rsid w:val="00E96416"/>
    <w:rsid w:val="00E9782E"/>
    <w:rsid w:val="00E97AB4"/>
    <w:rsid w:val="00EA011D"/>
    <w:rsid w:val="00EA09D3"/>
    <w:rsid w:val="00EA165A"/>
    <w:rsid w:val="00EA1C8A"/>
    <w:rsid w:val="00EA3E17"/>
    <w:rsid w:val="00EA40C2"/>
    <w:rsid w:val="00EA4140"/>
    <w:rsid w:val="00EA6BE8"/>
    <w:rsid w:val="00EA6FB4"/>
    <w:rsid w:val="00EB0667"/>
    <w:rsid w:val="00EB0C74"/>
    <w:rsid w:val="00EB0EBE"/>
    <w:rsid w:val="00EB1703"/>
    <w:rsid w:val="00EB257C"/>
    <w:rsid w:val="00EB2819"/>
    <w:rsid w:val="00EB2922"/>
    <w:rsid w:val="00EB2CFC"/>
    <w:rsid w:val="00EB39AF"/>
    <w:rsid w:val="00EB3B83"/>
    <w:rsid w:val="00EB3F6F"/>
    <w:rsid w:val="00EB4474"/>
    <w:rsid w:val="00EB4F67"/>
    <w:rsid w:val="00EB5B6F"/>
    <w:rsid w:val="00EB67AC"/>
    <w:rsid w:val="00EB7376"/>
    <w:rsid w:val="00EB75C2"/>
    <w:rsid w:val="00EC1421"/>
    <w:rsid w:val="00EC1D22"/>
    <w:rsid w:val="00EC2884"/>
    <w:rsid w:val="00EC293A"/>
    <w:rsid w:val="00EC29CB"/>
    <w:rsid w:val="00EC3974"/>
    <w:rsid w:val="00EC4390"/>
    <w:rsid w:val="00EC5F6C"/>
    <w:rsid w:val="00EC61C2"/>
    <w:rsid w:val="00EC68E1"/>
    <w:rsid w:val="00EC755A"/>
    <w:rsid w:val="00EC75CF"/>
    <w:rsid w:val="00EC7D50"/>
    <w:rsid w:val="00EC7F37"/>
    <w:rsid w:val="00ED0039"/>
    <w:rsid w:val="00ED01DA"/>
    <w:rsid w:val="00ED03BF"/>
    <w:rsid w:val="00ED0F46"/>
    <w:rsid w:val="00ED22E4"/>
    <w:rsid w:val="00ED319E"/>
    <w:rsid w:val="00ED3C55"/>
    <w:rsid w:val="00ED50A1"/>
    <w:rsid w:val="00ED5B5D"/>
    <w:rsid w:val="00ED72A8"/>
    <w:rsid w:val="00ED7F4F"/>
    <w:rsid w:val="00EE01F1"/>
    <w:rsid w:val="00EE070D"/>
    <w:rsid w:val="00EE0A91"/>
    <w:rsid w:val="00EE0D0C"/>
    <w:rsid w:val="00EE18E0"/>
    <w:rsid w:val="00EE2D4A"/>
    <w:rsid w:val="00EE3F24"/>
    <w:rsid w:val="00EE46CF"/>
    <w:rsid w:val="00EE56C2"/>
    <w:rsid w:val="00EE6FFC"/>
    <w:rsid w:val="00EF048D"/>
    <w:rsid w:val="00EF2B58"/>
    <w:rsid w:val="00EF2CE3"/>
    <w:rsid w:val="00EF2D50"/>
    <w:rsid w:val="00EF3130"/>
    <w:rsid w:val="00EF3DAE"/>
    <w:rsid w:val="00EF40C2"/>
    <w:rsid w:val="00EF5097"/>
    <w:rsid w:val="00EF5167"/>
    <w:rsid w:val="00EF5C47"/>
    <w:rsid w:val="00EF5DD4"/>
    <w:rsid w:val="00EF64B1"/>
    <w:rsid w:val="00EF6ECE"/>
    <w:rsid w:val="00F003B8"/>
    <w:rsid w:val="00F008DE"/>
    <w:rsid w:val="00F00D7C"/>
    <w:rsid w:val="00F02370"/>
    <w:rsid w:val="00F02530"/>
    <w:rsid w:val="00F02A94"/>
    <w:rsid w:val="00F0353D"/>
    <w:rsid w:val="00F04820"/>
    <w:rsid w:val="00F04D7C"/>
    <w:rsid w:val="00F0523E"/>
    <w:rsid w:val="00F053C0"/>
    <w:rsid w:val="00F062E1"/>
    <w:rsid w:val="00F068FB"/>
    <w:rsid w:val="00F10781"/>
    <w:rsid w:val="00F10875"/>
    <w:rsid w:val="00F11419"/>
    <w:rsid w:val="00F1319E"/>
    <w:rsid w:val="00F133C0"/>
    <w:rsid w:val="00F14506"/>
    <w:rsid w:val="00F1479A"/>
    <w:rsid w:val="00F14A93"/>
    <w:rsid w:val="00F14DE1"/>
    <w:rsid w:val="00F152B8"/>
    <w:rsid w:val="00F153CA"/>
    <w:rsid w:val="00F15C2E"/>
    <w:rsid w:val="00F17558"/>
    <w:rsid w:val="00F20E4E"/>
    <w:rsid w:val="00F210A7"/>
    <w:rsid w:val="00F216E4"/>
    <w:rsid w:val="00F21BD6"/>
    <w:rsid w:val="00F21E73"/>
    <w:rsid w:val="00F22594"/>
    <w:rsid w:val="00F22CF6"/>
    <w:rsid w:val="00F22F86"/>
    <w:rsid w:val="00F23108"/>
    <w:rsid w:val="00F23410"/>
    <w:rsid w:val="00F24092"/>
    <w:rsid w:val="00F248F8"/>
    <w:rsid w:val="00F263AA"/>
    <w:rsid w:val="00F26C6B"/>
    <w:rsid w:val="00F26FC4"/>
    <w:rsid w:val="00F301A7"/>
    <w:rsid w:val="00F302A7"/>
    <w:rsid w:val="00F309E1"/>
    <w:rsid w:val="00F320C6"/>
    <w:rsid w:val="00F3279C"/>
    <w:rsid w:val="00F32CE8"/>
    <w:rsid w:val="00F3415F"/>
    <w:rsid w:val="00F355CF"/>
    <w:rsid w:val="00F36AE6"/>
    <w:rsid w:val="00F40062"/>
    <w:rsid w:val="00F42492"/>
    <w:rsid w:val="00F42530"/>
    <w:rsid w:val="00F43F1E"/>
    <w:rsid w:val="00F44DE8"/>
    <w:rsid w:val="00F45348"/>
    <w:rsid w:val="00F45C37"/>
    <w:rsid w:val="00F46F91"/>
    <w:rsid w:val="00F50FB3"/>
    <w:rsid w:val="00F5286B"/>
    <w:rsid w:val="00F53F6D"/>
    <w:rsid w:val="00F54146"/>
    <w:rsid w:val="00F5441F"/>
    <w:rsid w:val="00F546AC"/>
    <w:rsid w:val="00F56CE4"/>
    <w:rsid w:val="00F57106"/>
    <w:rsid w:val="00F57453"/>
    <w:rsid w:val="00F57578"/>
    <w:rsid w:val="00F6007E"/>
    <w:rsid w:val="00F600F2"/>
    <w:rsid w:val="00F6129F"/>
    <w:rsid w:val="00F63897"/>
    <w:rsid w:val="00F64E56"/>
    <w:rsid w:val="00F66B0A"/>
    <w:rsid w:val="00F66BD2"/>
    <w:rsid w:val="00F672CB"/>
    <w:rsid w:val="00F70603"/>
    <w:rsid w:val="00F71D17"/>
    <w:rsid w:val="00F71E48"/>
    <w:rsid w:val="00F724ED"/>
    <w:rsid w:val="00F726E5"/>
    <w:rsid w:val="00F73042"/>
    <w:rsid w:val="00F75C79"/>
    <w:rsid w:val="00F76348"/>
    <w:rsid w:val="00F772E8"/>
    <w:rsid w:val="00F77B91"/>
    <w:rsid w:val="00F77E23"/>
    <w:rsid w:val="00F80B21"/>
    <w:rsid w:val="00F83771"/>
    <w:rsid w:val="00F837D4"/>
    <w:rsid w:val="00F838F7"/>
    <w:rsid w:val="00F862EC"/>
    <w:rsid w:val="00F86E8E"/>
    <w:rsid w:val="00F872F0"/>
    <w:rsid w:val="00F90884"/>
    <w:rsid w:val="00F92792"/>
    <w:rsid w:val="00F949DB"/>
    <w:rsid w:val="00F94B1E"/>
    <w:rsid w:val="00F951AE"/>
    <w:rsid w:val="00F96575"/>
    <w:rsid w:val="00F96665"/>
    <w:rsid w:val="00F9700A"/>
    <w:rsid w:val="00F97CF2"/>
    <w:rsid w:val="00F97D35"/>
    <w:rsid w:val="00FA0322"/>
    <w:rsid w:val="00FA3953"/>
    <w:rsid w:val="00FA6A7B"/>
    <w:rsid w:val="00FA7FC9"/>
    <w:rsid w:val="00FB0E36"/>
    <w:rsid w:val="00FB1346"/>
    <w:rsid w:val="00FB3D2B"/>
    <w:rsid w:val="00FB4E0F"/>
    <w:rsid w:val="00FB4E30"/>
    <w:rsid w:val="00FB6332"/>
    <w:rsid w:val="00FB6716"/>
    <w:rsid w:val="00FB73E3"/>
    <w:rsid w:val="00FB7509"/>
    <w:rsid w:val="00FB76F8"/>
    <w:rsid w:val="00FB7AFE"/>
    <w:rsid w:val="00FC00C8"/>
    <w:rsid w:val="00FC04F7"/>
    <w:rsid w:val="00FC1C87"/>
    <w:rsid w:val="00FC23DF"/>
    <w:rsid w:val="00FC2F8A"/>
    <w:rsid w:val="00FC3A54"/>
    <w:rsid w:val="00FC3BBF"/>
    <w:rsid w:val="00FC3CB9"/>
    <w:rsid w:val="00FC4F4B"/>
    <w:rsid w:val="00FC5212"/>
    <w:rsid w:val="00FC70F0"/>
    <w:rsid w:val="00FC7B4A"/>
    <w:rsid w:val="00FC7B6A"/>
    <w:rsid w:val="00FC7D8C"/>
    <w:rsid w:val="00FD0677"/>
    <w:rsid w:val="00FD1AEC"/>
    <w:rsid w:val="00FD1C4C"/>
    <w:rsid w:val="00FD2FC7"/>
    <w:rsid w:val="00FD3395"/>
    <w:rsid w:val="00FD339F"/>
    <w:rsid w:val="00FD4FB3"/>
    <w:rsid w:val="00FD62E4"/>
    <w:rsid w:val="00FD6C2E"/>
    <w:rsid w:val="00FD6C9C"/>
    <w:rsid w:val="00FD7F15"/>
    <w:rsid w:val="00FD7F45"/>
    <w:rsid w:val="00FE0F9C"/>
    <w:rsid w:val="00FE12FC"/>
    <w:rsid w:val="00FE1CE1"/>
    <w:rsid w:val="00FE38DE"/>
    <w:rsid w:val="00FE3B5D"/>
    <w:rsid w:val="00FE4C59"/>
    <w:rsid w:val="00FE63DE"/>
    <w:rsid w:val="00FE6547"/>
    <w:rsid w:val="00FE7B67"/>
    <w:rsid w:val="00FF0BCF"/>
    <w:rsid w:val="00FF0EB3"/>
    <w:rsid w:val="00FF1BE2"/>
    <w:rsid w:val="00FF1CD8"/>
    <w:rsid w:val="00FF1F12"/>
    <w:rsid w:val="00FF258F"/>
    <w:rsid w:val="00FF27EE"/>
    <w:rsid w:val="00FF2D98"/>
    <w:rsid w:val="00FF3D7A"/>
    <w:rsid w:val="00FF4502"/>
    <w:rsid w:val="00FF4BDB"/>
    <w:rsid w:val="00FF50B5"/>
    <w:rsid w:val="00FF60D5"/>
    <w:rsid w:val="00FF7E97"/>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43270"/>
  <w15:docId w15:val="{C7AB6F85-DCEE-4BC9-AB75-6B623822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iPriority="9"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D1"/>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073ED0"/>
    <w:pPr>
      <w:keepNext/>
      <w:keepLines/>
      <w:spacing w:before="40" w:after="0" w:line="259" w:lineRule="auto"/>
      <w:ind w:left="1296" w:hanging="1296"/>
      <w:outlineLvl w:val="6"/>
    </w:pPr>
    <w:rPr>
      <w:rFonts w:asciiTheme="majorHAnsi" w:eastAsiaTheme="majorEastAsia" w:hAnsiTheme="majorHAnsi" w:cstheme="majorBidi"/>
      <w:i/>
      <w:iCs/>
      <w:color w:val="244061" w:themeColor="accent1" w:themeShade="80"/>
      <w:kern w:val="2"/>
      <w:sz w:val="24"/>
      <w:lang w:val="en" w:eastAsia="en-US"/>
      <w14:ligatures w14:val="standardContextual"/>
    </w:rPr>
  </w:style>
  <w:style w:type="paragraph" w:styleId="Heading8">
    <w:name w:val="heading 8"/>
    <w:basedOn w:val="Normal"/>
    <w:next w:val="Normal"/>
    <w:link w:val="Heading8Char"/>
    <w:uiPriority w:val="9"/>
    <w:semiHidden/>
    <w:unhideWhenUsed/>
    <w:qFormat/>
    <w:rsid w:val="00073ED0"/>
    <w:pPr>
      <w:keepNext/>
      <w:keepLines/>
      <w:spacing w:before="40" w:after="0" w:line="259" w:lineRule="auto"/>
      <w:ind w:left="1440" w:hanging="1440"/>
      <w:outlineLvl w:val="7"/>
    </w:pPr>
    <w:rPr>
      <w:rFonts w:asciiTheme="majorHAnsi" w:eastAsiaTheme="majorEastAsia" w:hAnsiTheme="majorHAnsi" w:cstheme="majorBidi"/>
      <w:color w:val="262626" w:themeColor="text1" w:themeTint="D9"/>
      <w:kern w:val="2"/>
      <w:sz w:val="21"/>
      <w:szCs w:val="21"/>
      <w:lang w:val="en" w:eastAsia="en-US"/>
      <w14:ligatures w14:val="standardContextual"/>
    </w:rPr>
  </w:style>
  <w:style w:type="paragraph" w:styleId="Heading9">
    <w:name w:val="heading 9"/>
    <w:basedOn w:val="Normal"/>
    <w:next w:val="Normal"/>
    <w:link w:val="Heading9Char"/>
    <w:uiPriority w:val="9"/>
    <w:semiHidden/>
    <w:unhideWhenUsed/>
    <w:qFormat/>
    <w:rsid w:val="00073ED0"/>
    <w:pPr>
      <w:keepNext/>
      <w:keepLines/>
      <w:spacing w:before="40" w:after="0" w:line="259" w:lineRule="auto"/>
      <w:ind w:left="1584" w:hanging="1584"/>
      <w:outlineLvl w:val="8"/>
    </w:pPr>
    <w:rPr>
      <w:rFonts w:asciiTheme="majorHAnsi" w:eastAsiaTheme="majorEastAsia" w:hAnsiTheme="majorHAnsi" w:cstheme="majorBidi"/>
      <w:i/>
      <w:iCs/>
      <w:color w:val="262626" w:themeColor="text1" w:themeTint="D9"/>
      <w:kern w:val="2"/>
      <w:sz w:val="21"/>
      <w:szCs w:val="21"/>
      <w:lang w:val="en"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qFormat/>
    <w:rsid w:val="0099147E"/>
    <w:rPr>
      <w:color w:val="0000FF" w:themeColor="hyperlink"/>
      <w:u w:val="single"/>
    </w:rPr>
  </w:style>
  <w:style w:type="character" w:customStyle="1" w:styleId="UnresolvedMention1">
    <w:name w:val="Unresolved Mention1"/>
    <w:basedOn w:val="DefaultParagraphFont"/>
    <w:uiPriority w:val="99"/>
    <w:semiHidden/>
    <w:unhideWhenUsed/>
    <w:qFormat/>
    <w:rsid w:val="0099147E"/>
    <w:rPr>
      <w:color w:val="605E5C"/>
      <w:shd w:val="clear" w:color="auto" w:fill="E1DFDD"/>
    </w:rPr>
  </w:style>
  <w:style w:type="paragraph" w:styleId="BodyText">
    <w:name w:val="Body Text"/>
    <w:basedOn w:val="Normal"/>
    <w:link w:val="BodyTextChar"/>
    <w:uiPriority w:val="1"/>
    <w:qFormat/>
    <w:rsid w:val="002D2D84"/>
    <w:pPr>
      <w:widowControl w:val="0"/>
      <w:autoSpaceDE w:val="0"/>
      <w:autoSpaceDN w:val="0"/>
      <w:spacing w:after="0" w:line="240" w:lineRule="auto"/>
    </w:pPr>
    <w:rPr>
      <w:rFonts w:ascii="Times New Roman" w:eastAsia="Times New Roman" w:hAnsi="Times New Roman" w:cs="Times New Roman"/>
      <w:sz w:val="20"/>
      <w:szCs w:val="20"/>
      <w:lang w:val="id" w:eastAsia="en-US"/>
    </w:rPr>
  </w:style>
  <w:style w:type="character" w:customStyle="1" w:styleId="BodyTextChar">
    <w:name w:val="Body Text Char"/>
    <w:basedOn w:val="DefaultParagraphFont"/>
    <w:link w:val="BodyText"/>
    <w:uiPriority w:val="1"/>
    <w:qFormat/>
    <w:rsid w:val="002D2D84"/>
    <w:rPr>
      <w:rFonts w:ascii="Times New Roman" w:eastAsia="Times New Roman" w:hAnsi="Times New Roman" w:cs="Times New Roman"/>
      <w:sz w:val="20"/>
      <w:szCs w:val="20"/>
      <w:lang w:val="id" w:eastAsia="en-US"/>
    </w:rPr>
  </w:style>
  <w:style w:type="table" w:styleId="TableGrid">
    <w:name w:val="Table Grid"/>
    <w:basedOn w:val="TableNormal"/>
    <w:uiPriority w:val="59"/>
    <w:qFormat/>
    <w:rsid w:val="002D2D84"/>
    <w:pPr>
      <w:widowControl w:val="0"/>
      <w:autoSpaceDE w:val="0"/>
      <w:autoSpaceDN w:val="0"/>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BC3DD1"/>
    <w:pPr>
      <w:pBdr>
        <w:top w:val="nil"/>
        <w:left w:val="nil"/>
        <w:bottom w:val="nil"/>
        <w:right w:val="nil"/>
        <w:between w:val="nil"/>
      </w:pBdr>
      <w:spacing w:after="0"/>
      <w:ind w:left="360" w:hanging="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qFormat/>
    <w:rsid w:val="00BC3DD1"/>
    <w:rPr>
      <w:rFonts w:ascii="Times New Roman" w:hAnsi="Times New Roman" w:cs="Times New Roman"/>
      <w:sz w:val="24"/>
      <w:szCs w:val="24"/>
    </w:rPr>
  </w:style>
  <w:style w:type="paragraph" w:styleId="BodyTextIndent2">
    <w:name w:val="Body Text Indent 2"/>
    <w:basedOn w:val="Normal"/>
    <w:link w:val="BodyTextIndent2Char"/>
    <w:uiPriority w:val="99"/>
    <w:unhideWhenUsed/>
    <w:qFormat/>
    <w:rsid w:val="00BC3DD1"/>
    <w:pPr>
      <w:pBdr>
        <w:top w:val="nil"/>
        <w:left w:val="nil"/>
        <w:bottom w:val="nil"/>
        <w:right w:val="nil"/>
        <w:between w:val="nil"/>
      </w:pBdr>
      <w:spacing w:before="120" w:after="120"/>
      <w:ind w:left="720" w:hanging="720"/>
      <w:jc w:val="both"/>
    </w:pPr>
    <w:rPr>
      <w:rFonts w:ascii="Times New Roman" w:eastAsia="Times New Roman" w:hAnsi="Times New Roman" w:cs="Times New Roman"/>
      <w:color w:val="000000"/>
      <w:sz w:val="24"/>
      <w:szCs w:val="24"/>
    </w:rPr>
  </w:style>
  <w:style w:type="character" w:customStyle="1" w:styleId="BodyTextIndent2Char">
    <w:name w:val="Body Text Indent 2 Char"/>
    <w:basedOn w:val="DefaultParagraphFont"/>
    <w:link w:val="BodyTextIndent2"/>
    <w:uiPriority w:val="99"/>
    <w:qFormat/>
    <w:rsid w:val="00BC3DD1"/>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unhideWhenUsed/>
    <w:qFormat/>
    <w:rsid w:val="009C1E89"/>
    <w:pPr>
      <w:ind w:firstLine="567"/>
      <w:jc w:val="both"/>
    </w:pPr>
    <w:rPr>
      <w:rFonts w:ascii="Times New Roman" w:hAnsi="Times New Roman" w:cs="Times New Roman"/>
      <w:sz w:val="24"/>
      <w:lang w:val="id"/>
    </w:rPr>
  </w:style>
  <w:style w:type="character" w:customStyle="1" w:styleId="BodyTextIndent3Char">
    <w:name w:val="Body Text Indent 3 Char"/>
    <w:basedOn w:val="DefaultParagraphFont"/>
    <w:link w:val="BodyTextIndent3"/>
    <w:uiPriority w:val="99"/>
    <w:qFormat/>
    <w:rsid w:val="009C1E89"/>
    <w:rPr>
      <w:rFonts w:ascii="Times New Roman" w:hAnsi="Times New Roman" w:cs="Times New Roman"/>
      <w:sz w:val="24"/>
      <w:lang w:val="id"/>
    </w:rPr>
  </w:style>
  <w:style w:type="character" w:styleId="UnresolvedMention">
    <w:name w:val="Unresolved Mention"/>
    <w:basedOn w:val="DefaultParagraphFont"/>
    <w:uiPriority w:val="99"/>
    <w:semiHidden/>
    <w:unhideWhenUsed/>
    <w:rsid w:val="007D19D4"/>
    <w:rPr>
      <w:color w:val="605E5C"/>
      <w:shd w:val="clear" w:color="auto" w:fill="E1DFDD"/>
    </w:rPr>
  </w:style>
  <w:style w:type="paragraph" w:styleId="Header">
    <w:name w:val="header"/>
    <w:basedOn w:val="Normal"/>
    <w:link w:val="HeaderChar"/>
    <w:uiPriority w:val="99"/>
    <w:unhideWhenUsed/>
    <w:qFormat/>
    <w:rsid w:val="007D19D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D19D4"/>
  </w:style>
  <w:style w:type="paragraph" w:styleId="Footer">
    <w:name w:val="footer"/>
    <w:basedOn w:val="Normal"/>
    <w:link w:val="FooterChar"/>
    <w:uiPriority w:val="99"/>
    <w:unhideWhenUsed/>
    <w:qFormat/>
    <w:rsid w:val="007D19D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D19D4"/>
  </w:style>
  <w:style w:type="paragraph" w:styleId="ListParagraph">
    <w:name w:val="List Paragraph"/>
    <w:aliases w:val="Body of text,Body of text+1,Body of text+2,Body of text+3,List Paragraph11,Medium Grid 1 - Accent 21,HEADING 1,kepala 1,Body of textCxSp,soal jawab,Heading 11,Heading 111,Heading 12,Heading 13"/>
    <w:basedOn w:val="Normal"/>
    <w:link w:val="ListParagraphChar"/>
    <w:uiPriority w:val="34"/>
    <w:qFormat/>
    <w:rsid w:val="00A83B08"/>
    <w:pPr>
      <w:ind w:left="720"/>
      <w:contextualSpacing/>
    </w:pPr>
  </w:style>
  <w:style w:type="character" w:customStyle="1" w:styleId="Heading1Char">
    <w:name w:val="Heading 1 Char"/>
    <w:basedOn w:val="DefaultParagraphFont"/>
    <w:link w:val="Heading1"/>
    <w:uiPriority w:val="9"/>
    <w:qFormat/>
    <w:rsid w:val="00602A58"/>
    <w:rPr>
      <w:b/>
      <w:sz w:val="48"/>
      <w:szCs w:val="48"/>
    </w:rPr>
  </w:style>
  <w:style w:type="character" w:customStyle="1" w:styleId="Heading2Char">
    <w:name w:val="Heading 2 Char"/>
    <w:basedOn w:val="DefaultParagraphFont"/>
    <w:link w:val="Heading2"/>
    <w:uiPriority w:val="9"/>
    <w:qFormat/>
    <w:rsid w:val="00602A58"/>
    <w:rPr>
      <w:rFonts w:ascii="Cambria" w:eastAsia="Cambria" w:hAnsi="Cambria" w:cs="Cambria"/>
      <w:b/>
      <w:color w:val="4F81BD"/>
      <w:sz w:val="26"/>
      <w:szCs w:val="26"/>
    </w:rPr>
  </w:style>
  <w:style w:type="character" w:styleId="PlaceholderText">
    <w:name w:val="Placeholder Text"/>
    <w:basedOn w:val="DefaultParagraphFont"/>
    <w:uiPriority w:val="99"/>
    <w:semiHidden/>
    <w:qFormat/>
    <w:rsid w:val="00602A58"/>
    <w:rPr>
      <w:color w:val="666666"/>
    </w:rPr>
  </w:style>
  <w:style w:type="paragraph" w:styleId="NormalWeb">
    <w:name w:val="Normal (Web)"/>
    <w:basedOn w:val="Normal"/>
    <w:unhideWhenUsed/>
    <w:qFormat/>
    <w:rsid w:val="00602A58"/>
    <w:pPr>
      <w:spacing w:after="160" w:line="259" w:lineRule="auto"/>
    </w:pPr>
    <w:rPr>
      <w:rFonts w:ascii="Times New Roman" w:eastAsiaTheme="minorHAnsi" w:hAnsi="Times New Roman" w:cs="Times New Roman"/>
      <w:kern w:val="2"/>
      <w:sz w:val="24"/>
      <w:szCs w:val="24"/>
      <w:lang w:val="en-ID" w:eastAsia="en-US"/>
      <w14:ligatures w14:val="standardContextual"/>
    </w:rPr>
  </w:style>
  <w:style w:type="paragraph" w:styleId="HTMLPreformatted">
    <w:name w:val="HTML Preformatted"/>
    <w:basedOn w:val="Normal"/>
    <w:link w:val="HTMLPreformattedChar"/>
    <w:uiPriority w:val="99"/>
    <w:semiHidden/>
    <w:unhideWhenUsed/>
    <w:rsid w:val="00602A58"/>
    <w:pPr>
      <w:spacing w:after="0" w:line="240" w:lineRule="auto"/>
    </w:pPr>
    <w:rPr>
      <w:rFonts w:ascii="Consolas" w:eastAsiaTheme="minorHAnsi" w:hAnsi="Consolas" w:cstheme="minorBidi"/>
      <w:kern w:val="2"/>
      <w:sz w:val="20"/>
      <w:szCs w:val="20"/>
      <w:lang w:val="en-ID" w:eastAsia="en-US"/>
      <w14:ligatures w14:val="standardContextual"/>
    </w:rPr>
  </w:style>
  <w:style w:type="character" w:customStyle="1" w:styleId="HTMLPreformattedChar">
    <w:name w:val="HTML Preformatted Char"/>
    <w:basedOn w:val="DefaultParagraphFont"/>
    <w:link w:val="HTMLPreformatted"/>
    <w:uiPriority w:val="99"/>
    <w:semiHidden/>
    <w:rsid w:val="00602A58"/>
    <w:rPr>
      <w:rFonts w:ascii="Consolas" w:eastAsiaTheme="minorHAnsi" w:hAnsi="Consolas" w:cstheme="minorBidi"/>
      <w:kern w:val="2"/>
      <w:sz w:val="20"/>
      <w:szCs w:val="20"/>
      <w:lang w:val="en-ID" w:eastAsia="en-US"/>
      <w14:ligatures w14:val="standardContextual"/>
    </w:rPr>
  </w:style>
  <w:style w:type="character" w:styleId="FollowedHyperlink">
    <w:name w:val="FollowedHyperlink"/>
    <w:basedOn w:val="DefaultParagraphFont"/>
    <w:uiPriority w:val="99"/>
    <w:semiHidden/>
    <w:unhideWhenUsed/>
    <w:qFormat/>
    <w:rsid w:val="00602A58"/>
    <w:rPr>
      <w:color w:val="800080" w:themeColor="followedHyperlink"/>
      <w:u w:val="single"/>
    </w:rPr>
  </w:style>
  <w:style w:type="table" w:styleId="PlainTable2">
    <w:name w:val="Plain Table 2"/>
    <w:basedOn w:val="TableNormal"/>
    <w:uiPriority w:val="42"/>
    <w:rsid w:val="00D041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semiHidden/>
    <w:unhideWhenUsed/>
    <w:qFormat/>
    <w:rsid w:val="00AE2642"/>
    <w:rPr>
      <w:vertAlign w:val="superscript"/>
    </w:rPr>
  </w:style>
  <w:style w:type="paragraph" w:styleId="NoSpacing">
    <w:name w:val="No Spacing"/>
    <w:link w:val="NoSpacingChar"/>
    <w:uiPriority w:val="1"/>
    <w:qFormat/>
    <w:rsid w:val="00C63FFD"/>
    <w:pPr>
      <w:spacing w:after="0" w:line="240" w:lineRule="auto"/>
    </w:pPr>
    <w:rPr>
      <w:rFonts w:asciiTheme="minorHAnsi" w:eastAsiaTheme="minorHAnsi" w:hAnsiTheme="minorHAnsi" w:cstheme="minorBidi"/>
      <w:lang w:val="id-ID" w:eastAsia="en-US"/>
    </w:rPr>
  </w:style>
  <w:style w:type="character" w:customStyle="1" w:styleId="NoSpacingChar">
    <w:name w:val="No Spacing Char"/>
    <w:link w:val="NoSpacing"/>
    <w:uiPriority w:val="1"/>
    <w:rsid w:val="00C63FFD"/>
    <w:rPr>
      <w:rFonts w:asciiTheme="minorHAnsi" w:eastAsiaTheme="minorHAnsi" w:hAnsiTheme="minorHAnsi" w:cstheme="minorBidi"/>
      <w:lang w:val="id-ID" w:eastAsia="en-US"/>
    </w:rPr>
  </w:style>
  <w:style w:type="character" w:customStyle="1" w:styleId="15">
    <w:name w:val="15"/>
    <w:basedOn w:val="DefaultParagraphFont"/>
    <w:rsid w:val="00C63FFD"/>
    <w:rPr>
      <w:rFonts w:ascii="Calibri" w:hAnsi="Calibri" w:cs="Calibri" w:hint="default"/>
      <w:color w:val="0563C1"/>
      <w:u w:val="single"/>
    </w:rPr>
  </w:style>
  <w:style w:type="table" w:customStyle="1" w:styleId="PlainTable21">
    <w:name w:val="Plain Table 21"/>
    <w:basedOn w:val="TableNormal"/>
    <w:uiPriority w:val="42"/>
    <w:rsid w:val="00655CBC"/>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36088C"/>
    <w:pPr>
      <w:widowControl w:val="0"/>
      <w:autoSpaceDE w:val="0"/>
      <w:autoSpaceDN w:val="0"/>
      <w:spacing w:before="239" w:after="0" w:line="257" w:lineRule="exact"/>
      <w:ind w:left="15"/>
      <w:jc w:val="center"/>
    </w:pPr>
    <w:rPr>
      <w:rFonts w:ascii="Times New Roman" w:eastAsia="Times New Roman" w:hAnsi="Times New Roman" w:cs="Times New Roman"/>
      <w:lang w:eastAsia="en-US"/>
    </w:rPr>
  </w:style>
  <w:style w:type="character" w:customStyle="1" w:styleId="ListParagraphChar">
    <w:name w:val="List Paragraph Char"/>
    <w:aliases w:val="Body of text Char,Body of text+1 Char,Body of text+2 Char,Body of text+3 Char,List Paragraph11 Char,Medium Grid 1 - Accent 21 Char,HEADING 1 Char,kepala 1 Char,Body of textCxSp Char,soal jawab Char,Heading 11 Char,Heading 111 Char"/>
    <w:link w:val="ListParagraph"/>
    <w:uiPriority w:val="34"/>
    <w:qFormat/>
    <w:locked/>
    <w:rsid w:val="00BC5783"/>
  </w:style>
  <w:style w:type="paragraph" w:customStyle="1" w:styleId="p3">
    <w:name w:val="p3"/>
    <w:basedOn w:val="ListParagraph"/>
    <w:link w:val="p3Char"/>
    <w:qFormat/>
    <w:rsid w:val="00BC5783"/>
    <w:pPr>
      <w:tabs>
        <w:tab w:val="left" w:pos="1134"/>
      </w:tabs>
      <w:spacing w:after="0"/>
      <w:ind w:left="709"/>
      <w:contextualSpacing w:val="0"/>
      <w:jc w:val="both"/>
    </w:pPr>
    <w:rPr>
      <w:rFonts w:ascii="Times New Roman" w:eastAsia="Times New Roman" w:hAnsi="Times New Roman" w:cs="Times New Roman"/>
      <w:sz w:val="24"/>
      <w:szCs w:val="24"/>
      <w:lang w:val="sv-SE" w:eastAsia="en-US"/>
    </w:rPr>
  </w:style>
  <w:style w:type="character" w:customStyle="1" w:styleId="p3Char">
    <w:name w:val="p3 Char"/>
    <w:basedOn w:val="ListParagraphChar"/>
    <w:link w:val="p3"/>
    <w:rsid w:val="00BC5783"/>
    <w:rPr>
      <w:rFonts w:ascii="Times New Roman" w:eastAsia="Times New Roman" w:hAnsi="Times New Roman" w:cs="Times New Roman"/>
      <w:sz w:val="24"/>
      <w:szCs w:val="24"/>
      <w:lang w:val="sv-SE" w:eastAsia="en-US"/>
    </w:rPr>
  </w:style>
  <w:style w:type="character" w:styleId="Strong">
    <w:name w:val="Strong"/>
    <w:basedOn w:val="DefaultParagraphFont"/>
    <w:qFormat/>
    <w:rsid w:val="00BC5783"/>
    <w:rPr>
      <w:b/>
      <w:bCs/>
    </w:rPr>
  </w:style>
  <w:style w:type="table" w:customStyle="1" w:styleId="2">
    <w:name w:val="2"/>
    <w:basedOn w:val="TableNormal"/>
    <w:rsid w:val="005B3154"/>
    <w:pPr>
      <w:spacing w:after="0" w:line="240" w:lineRule="auto"/>
    </w:pPr>
    <w:tblPr>
      <w:tblStyleRowBandSize w:val="1"/>
      <w:tblStyleColBandSize w:val="1"/>
    </w:tblPr>
  </w:style>
  <w:style w:type="table" w:customStyle="1" w:styleId="1">
    <w:name w:val="1"/>
    <w:basedOn w:val="TableNormal"/>
    <w:rsid w:val="005B3154"/>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5B3154"/>
    <w:pPr>
      <w:spacing w:line="240" w:lineRule="auto"/>
    </w:pPr>
    <w:rPr>
      <w:i/>
      <w:iCs/>
      <w:color w:val="1F497D" w:themeColor="text2"/>
      <w:sz w:val="18"/>
      <w:szCs w:val="18"/>
    </w:rPr>
  </w:style>
  <w:style w:type="table" w:customStyle="1" w:styleId="TableGrid1">
    <w:name w:val="Table Grid1"/>
    <w:basedOn w:val="TableNormal"/>
    <w:uiPriority w:val="39"/>
    <w:qFormat/>
    <w:rsid w:val="005B3154"/>
    <w:pPr>
      <w:spacing w:after="0" w:line="240" w:lineRule="auto"/>
    </w:pPr>
    <w:rPr>
      <w:rFonts w:asciiTheme="minorHAnsi" w:eastAsiaTheme="minorHAnsi" w:hAnsiTheme="minorHAnsi" w:cstheme="minorBid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3154"/>
    <w:pPr>
      <w:spacing w:before="240" w:after="0" w:line="259" w:lineRule="auto"/>
      <w:outlineLvl w:val="9"/>
    </w:pPr>
    <w:rPr>
      <w:rFonts w:asciiTheme="majorHAnsi" w:eastAsiaTheme="majorEastAsia" w:hAnsiTheme="majorHAnsi" w:cstheme="majorBidi"/>
      <w:b w:val="0"/>
      <w:color w:val="365F91" w:themeColor="accent1" w:themeShade="BF"/>
      <w:sz w:val="32"/>
      <w:szCs w:val="32"/>
      <w:lang w:eastAsia="en-US"/>
    </w:rPr>
  </w:style>
  <w:style w:type="table" w:styleId="GridTable1Light">
    <w:name w:val="Grid Table 1 Light"/>
    <w:basedOn w:val="TableNormal"/>
    <w:uiPriority w:val="46"/>
    <w:rsid w:val="005B3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qFormat/>
    <w:rsid w:val="00B106F1"/>
    <w:rPr>
      <w:i/>
      <w:iCs/>
    </w:rPr>
  </w:style>
  <w:style w:type="paragraph" w:styleId="FootnoteText">
    <w:name w:val="footnote text"/>
    <w:basedOn w:val="Normal"/>
    <w:link w:val="FootnoteTextChar"/>
    <w:uiPriority w:val="99"/>
    <w:semiHidden/>
    <w:unhideWhenUsed/>
    <w:qFormat/>
    <w:rsid w:val="00B106F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qFormat/>
    <w:rsid w:val="00B106F1"/>
    <w:rPr>
      <w:rFonts w:asciiTheme="minorHAnsi" w:eastAsiaTheme="minorHAnsi" w:hAnsiTheme="minorHAnsi" w:cstheme="minorBidi"/>
      <w:sz w:val="20"/>
      <w:szCs w:val="20"/>
      <w:lang w:eastAsia="en-US"/>
    </w:rPr>
  </w:style>
  <w:style w:type="character" w:styleId="HTMLCode">
    <w:name w:val="HTML Code"/>
    <w:basedOn w:val="DefaultParagraphFont"/>
    <w:uiPriority w:val="99"/>
    <w:semiHidden/>
    <w:unhideWhenUsed/>
    <w:rsid w:val="00B106F1"/>
    <w:rPr>
      <w:rFonts w:ascii="Courier New" w:eastAsia="Times New Roman" w:hAnsi="Courier New" w:cs="Courier New"/>
      <w:sz w:val="20"/>
      <w:szCs w:val="20"/>
    </w:rPr>
  </w:style>
  <w:style w:type="table" w:customStyle="1" w:styleId="PlainTable22">
    <w:name w:val="Plain Table 22"/>
    <w:basedOn w:val="TableNormal"/>
    <w:next w:val="PlainTable2"/>
    <w:uiPriority w:val="42"/>
    <w:rsid w:val="00E07246"/>
    <w:pPr>
      <w:spacing w:after="0" w:line="240" w:lineRule="auto"/>
    </w:pPr>
    <w:rPr>
      <w:rFonts w:asciiTheme="minorHAnsi" w:eastAsiaTheme="minorHAnsi" w:hAnsiTheme="minorHAnsi" w:cstheme="minorBidi"/>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C61787"/>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qFormat/>
    <w:rsid w:val="00073ED0"/>
    <w:rPr>
      <w:rFonts w:asciiTheme="majorHAnsi" w:eastAsiaTheme="majorEastAsia" w:hAnsiTheme="majorHAnsi" w:cstheme="majorBidi"/>
      <w:i/>
      <w:iCs/>
      <w:color w:val="244061" w:themeColor="accent1" w:themeShade="80"/>
      <w:kern w:val="2"/>
      <w:sz w:val="24"/>
      <w:lang w:val="en" w:eastAsia="en-US"/>
      <w14:ligatures w14:val="standardContextual"/>
    </w:rPr>
  </w:style>
  <w:style w:type="character" w:customStyle="1" w:styleId="Heading8Char">
    <w:name w:val="Heading 8 Char"/>
    <w:basedOn w:val="DefaultParagraphFont"/>
    <w:link w:val="Heading8"/>
    <w:uiPriority w:val="9"/>
    <w:semiHidden/>
    <w:qFormat/>
    <w:rsid w:val="00073ED0"/>
    <w:rPr>
      <w:rFonts w:asciiTheme="majorHAnsi" w:eastAsiaTheme="majorEastAsia" w:hAnsiTheme="majorHAnsi" w:cstheme="majorBidi"/>
      <w:color w:val="262626" w:themeColor="text1" w:themeTint="D9"/>
      <w:kern w:val="2"/>
      <w:sz w:val="21"/>
      <w:szCs w:val="21"/>
      <w:lang w:val="en" w:eastAsia="en-US"/>
      <w14:ligatures w14:val="standardContextual"/>
    </w:rPr>
  </w:style>
  <w:style w:type="character" w:customStyle="1" w:styleId="Heading9Char">
    <w:name w:val="Heading 9 Char"/>
    <w:basedOn w:val="DefaultParagraphFont"/>
    <w:link w:val="Heading9"/>
    <w:uiPriority w:val="9"/>
    <w:semiHidden/>
    <w:qFormat/>
    <w:rsid w:val="00073ED0"/>
    <w:rPr>
      <w:rFonts w:asciiTheme="majorHAnsi" w:eastAsiaTheme="majorEastAsia" w:hAnsiTheme="majorHAnsi" w:cstheme="majorBidi"/>
      <w:i/>
      <w:iCs/>
      <w:color w:val="262626" w:themeColor="text1" w:themeTint="D9"/>
      <w:kern w:val="2"/>
      <w:sz w:val="21"/>
      <w:szCs w:val="21"/>
      <w:lang w:val="en" w:eastAsia="en-US"/>
      <w14:ligatures w14:val="standardContextual"/>
    </w:rPr>
  </w:style>
  <w:style w:type="table" w:customStyle="1" w:styleId="TableGrid3">
    <w:name w:val="Table Grid3"/>
    <w:basedOn w:val="TableNormal"/>
    <w:next w:val="TableGrid"/>
    <w:uiPriority w:val="39"/>
    <w:qFormat/>
    <w:rsid w:val="00073ED0"/>
    <w:pPr>
      <w:widowControl w:val="0"/>
      <w:autoSpaceDE w:val="0"/>
      <w:autoSpaceDN w:val="0"/>
      <w:spacing w:after="0" w:line="240" w:lineRule="auto"/>
    </w:pPr>
    <w:rPr>
      <w:rFonts w:asciiTheme="minorHAnsi" w:eastAsiaTheme="minorHAnsi" w:hAnsiTheme="minorHAnsi" w:cstheme="minorBidi"/>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073ED0"/>
    <w:pPr>
      <w:tabs>
        <w:tab w:val="right" w:leader="dot" w:pos="7927"/>
      </w:tabs>
      <w:spacing w:after="100" w:line="259" w:lineRule="auto"/>
    </w:pPr>
    <w:rPr>
      <w:rFonts w:ascii="Times New Roman" w:eastAsiaTheme="minorHAnsi" w:hAnsi="Times New Roman" w:cs="Times New Roman"/>
      <w:b/>
      <w:bCs/>
      <w:kern w:val="2"/>
      <w:sz w:val="24"/>
      <w:szCs w:val="24"/>
      <w:lang w:val="en" w:eastAsia="en-US"/>
      <w14:ligatures w14:val="standardContextual"/>
    </w:rPr>
  </w:style>
  <w:style w:type="paragraph" w:styleId="TOC2">
    <w:name w:val="toc 2"/>
    <w:basedOn w:val="Normal"/>
    <w:next w:val="Normal"/>
    <w:autoRedefine/>
    <w:uiPriority w:val="39"/>
    <w:unhideWhenUsed/>
    <w:qFormat/>
    <w:rsid w:val="00073ED0"/>
    <w:pPr>
      <w:tabs>
        <w:tab w:val="left" w:pos="880"/>
        <w:tab w:val="left" w:pos="1560"/>
        <w:tab w:val="right" w:leader="dot" w:pos="7927"/>
      </w:tabs>
      <w:spacing w:after="100" w:line="259" w:lineRule="auto"/>
      <w:ind w:left="220"/>
    </w:pPr>
    <w:rPr>
      <w:rFonts w:ascii="Times New Roman" w:eastAsiaTheme="minorHAnsi" w:hAnsi="Times New Roman" w:cstheme="minorBidi"/>
      <w:kern w:val="2"/>
      <w:sz w:val="24"/>
      <w:lang w:val="en" w:eastAsia="en-US"/>
      <w14:ligatures w14:val="standardContextual"/>
    </w:rPr>
  </w:style>
  <w:style w:type="paragraph" w:styleId="TOC3">
    <w:name w:val="toc 3"/>
    <w:basedOn w:val="Normal"/>
    <w:next w:val="Normal"/>
    <w:autoRedefine/>
    <w:uiPriority w:val="39"/>
    <w:unhideWhenUsed/>
    <w:qFormat/>
    <w:rsid w:val="00073ED0"/>
    <w:pPr>
      <w:spacing w:after="100" w:line="259" w:lineRule="auto"/>
      <w:ind w:left="440"/>
    </w:pPr>
    <w:rPr>
      <w:rFonts w:ascii="Times New Roman" w:eastAsiaTheme="minorHAnsi" w:hAnsi="Times New Roman" w:cstheme="minorBidi"/>
      <w:kern w:val="2"/>
      <w:sz w:val="24"/>
      <w:lang w:val="en" w:eastAsia="en-US"/>
      <w14:ligatures w14:val="standardContextual"/>
    </w:rPr>
  </w:style>
  <w:style w:type="paragraph" w:styleId="TOC4">
    <w:name w:val="toc 4"/>
    <w:basedOn w:val="Normal"/>
    <w:next w:val="Normal"/>
    <w:autoRedefine/>
    <w:uiPriority w:val="39"/>
    <w:unhideWhenUsed/>
    <w:qFormat/>
    <w:rsid w:val="00073ED0"/>
    <w:pPr>
      <w:spacing w:after="100" w:line="259" w:lineRule="auto"/>
      <w:ind w:left="660"/>
    </w:pPr>
    <w:rPr>
      <w:rFonts w:asciiTheme="minorHAnsi" w:eastAsiaTheme="minorEastAsia" w:hAnsiTheme="minorHAnsi" w:cstheme="minorBidi"/>
      <w:lang w:val="en" w:eastAsia="en-US"/>
    </w:rPr>
  </w:style>
  <w:style w:type="paragraph" w:styleId="TOC5">
    <w:name w:val="toc 5"/>
    <w:basedOn w:val="Normal"/>
    <w:next w:val="Normal"/>
    <w:autoRedefine/>
    <w:uiPriority w:val="39"/>
    <w:unhideWhenUsed/>
    <w:qFormat/>
    <w:rsid w:val="00073ED0"/>
    <w:pPr>
      <w:spacing w:after="100" w:line="259" w:lineRule="auto"/>
      <w:ind w:left="880"/>
    </w:pPr>
    <w:rPr>
      <w:rFonts w:asciiTheme="minorHAnsi" w:eastAsiaTheme="minorEastAsia" w:hAnsiTheme="minorHAnsi" w:cstheme="minorBidi"/>
      <w:lang w:val="en" w:eastAsia="en-US"/>
    </w:rPr>
  </w:style>
  <w:style w:type="paragraph" w:styleId="TOC6">
    <w:name w:val="toc 6"/>
    <w:basedOn w:val="Normal"/>
    <w:next w:val="Normal"/>
    <w:autoRedefine/>
    <w:uiPriority w:val="39"/>
    <w:unhideWhenUsed/>
    <w:qFormat/>
    <w:rsid w:val="00073ED0"/>
    <w:pPr>
      <w:spacing w:after="100" w:line="259" w:lineRule="auto"/>
      <w:ind w:left="1100"/>
    </w:pPr>
    <w:rPr>
      <w:rFonts w:asciiTheme="minorHAnsi" w:eastAsiaTheme="minorEastAsia" w:hAnsiTheme="minorHAnsi" w:cstheme="minorBidi"/>
      <w:lang w:val="en" w:eastAsia="en-US"/>
    </w:rPr>
  </w:style>
  <w:style w:type="paragraph" w:styleId="TOC7">
    <w:name w:val="toc 7"/>
    <w:basedOn w:val="Normal"/>
    <w:next w:val="Normal"/>
    <w:autoRedefine/>
    <w:uiPriority w:val="39"/>
    <w:unhideWhenUsed/>
    <w:qFormat/>
    <w:rsid w:val="00073ED0"/>
    <w:pPr>
      <w:spacing w:after="100" w:line="259" w:lineRule="auto"/>
      <w:ind w:left="1320"/>
    </w:pPr>
    <w:rPr>
      <w:rFonts w:asciiTheme="minorHAnsi" w:eastAsiaTheme="minorEastAsia" w:hAnsiTheme="minorHAnsi" w:cstheme="minorBidi"/>
      <w:lang w:val="en" w:eastAsia="en-US"/>
    </w:rPr>
  </w:style>
  <w:style w:type="paragraph" w:styleId="TOC8">
    <w:name w:val="toc 8"/>
    <w:basedOn w:val="Normal"/>
    <w:next w:val="Normal"/>
    <w:autoRedefine/>
    <w:uiPriority w:val="39"/>
    <w:unhideWhenUsed/>
    <w:qFormat/>
    <w:rsid w:val="00073ED0"/>
    <w:pPr>
      <w:spacing w:after="100" w:line="259" w:lineRule="auto"/>
      <w:ind w:left="1540"/>
    </w:pPr>
    <w:rPr>
      <w:rFonts w:asciiTheme="minorHAnsi" w:eastAsiaTheme="minorEastAsia" w:hAnsiTheme="minorHAnsi" w:cstheme="minorBidi"/>
      <w:lang w:val="en" w:eastAsia="en-US"/>
    </w:rPr>
  </w:style>
  <w:style w:type="paragraph" w:styleId="TOC9">
    <w:name w:val="toc 9"/>
    <w:basedOn w:val="Normal"/>
    <w:next w:val="Normal"/>
    <w:autoRedefine/>
    <w:uiPriority w:val="39"/>
    <w:unhideWhenUsed/>
    <w:qFormat/>
    <w:rsid w:val="00073ED0"/>
    <w:pPr>
      <w:spacing w:after="100" w:line="259" w:lineRule="auto"/>
      <w:ind w:left="1760"/>
    </w:pPr>
    <w:rPr>
      <w:rFonts w:asciiTheme="minorHAnsi" w:eastAsiaTheme="minorEastAsia" w:hAnsiTheme="minorHAnsi" w:cstheme="minorBidi"/>
      <w:lang w:val="en" w:eastAsia="en-US"/>
    </w:rPr>
  </w:style>
  <w:style w:type="table" w:customStyle="1" w:styleId="TableNormal0">
    <w:name w:val="TableNormal"/>
    <w:qFormat/>
    <w:rsid w:val="00073ED0"/>
    <w:pPr>
      <w:spacing w:after="0" w:line="240" w:lineRule="auto"/>
    </w:pPr>
    <w:rPr>
      <w:sz w:val="20"/>
      <w:szCs w:val="20"/>
      <w:lang w:val="en-ID" w:eastAsia="ja-JP"/>
    </w:rPr>
    <w:tblPr>
      <w:tblCellMar>
        <w:top w:w="100" w:type="dxa"/>
        <w:left w:w="100" w:type="dxa"/>
        <w:bottom w:w="100" w:type="dxa"/>
        <w:right w:w="100" w:type="dxa"/>
      </w:tblCellMar>
    </w:tblPr>
  </w:style>
  <w:style w:type="table" w:customStyle="1" w:styleId="Style15">
    <w:name w:val="_Style 15"/>
    <w:basedOn w:val="TableNormal"/>
    <w:qFormat/>
    <w:rsid w:val="00073ED0"/>
    <w:pPr>
      <w:spacing w:after="0" w:line="240" w:lineRule="auto"/>
    </w:pPr>
    <w:rPr>
      <w:sz w:val="20"/>
      <w:szCs w:val="20"/>
      <w:lang w:val="en-ID" w:eastAsia="ja-JP"/>
    </w:rPr>
    <w:tblPr/>
  </w:style>
  <w:style w:type="table" w:customStyle="1" w:styleId="Style16">
    <w:name w:val="_Style 16"/>
    <w:basedOn w:val="TableNormal"/>
    <w:qFormat/>
    <w:rsid w:val="00073ED0"/>
    <w:pPr>
      <w:spacing w:after="0" w:line="240" w:lineRule="auto"/>
    </w:pPr>
    <w:rPr>
      <w:sz w:val="20"/>
      <w:szCs w:val="20"/>
      <w:lang w:val="en-ID" w:eastAsia="ja-JP"/>
    </w:rPr>
    <w:tblPr>
      <w:tblCellMar>
        <w:left w:w="115" w:type="dxa"/>
        <w:right w:w="115" w:type="dxa"/>
      </w:tblCellMar>
    </w:tblPr>
  </w:style>
  <w:style w:type="character" w:customStyle="1" w:styleId="UnresolvedMention2">
    <w:name w:val="Unresolved Mention2"/>
    <w:basedOn w:val="DefaultParagraphFont"/>
    <w:uiPriority w:val="99"/>
    <w:semiHidden/>
    <w:unhideWhenUsed/>
    <w:qFormat/>
    <w:rsid w:val="00073ED0"/>
    <w:rPr>
      <w:color w:val="605E5C"/>
      <w:shd w:val="clear" w:color="auto" w:fill="E1DFDD"/>
    </w:rPr>
  </w:style>
  <w:style w:type="table" w:customStyle="1" w:styleId="Style33">
    <w:name w:val="_Style 33"/>
    <w:basedOn w:val="TableNormal"/>
    <w:qFormat/>
    <w:rsid w:val="00073ED0"/>
    <w:pPr>
      <w:spacing w:after="0" w:line="240" w:lineRule="auto"/>
    </w:pPr>
    <w:rPr>
      <w:sz w:val="20"/>
      <w:szCs w:val="20"/>
      <w:lang w:val="en-ID" w:eastAsia="ja-JP"/>
    </w:rPr>
    <w:tblPr/>
  </w:style>
  <w:style w:type="table" w:customStyle="1" w:styleId="Style34">
    <w:name w:val="_Style 34"/>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5">
    <w:name w:val="_Style 35"/>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6">
    <w:name w:val="_Style 36"/>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7">
    <w:name w:val="_Style 37"/>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8">
    <w:name w:val="_Style 38"/>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9">
    <w:name w:val="_Style 39"/>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40">
    <w:name w:val="_Style 40"/>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41">
    <w:name w:val="_Style 41"/>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42">
    <w:name w:val="_Style 42"/>
    <w:basedOn w:val="TableNormal"/>
    <w:qFormat/>
    <w:rsid w:val="00073ED0"/>
    <w:pPr>
      <w:spacing w:after="0" w:line="240" w:lineRule="auto"/>
    </w:pPr>
    <w:rPr>
      <w:sz w:val="20"/>
      <w:szCs w:val="20"/>
      <w:lang w:val="en-ID" w:eastAsia="ja-JP"/>
    </w:rPr>
    <w:tblPr>
      <w:tblCellMar>
        <w:left w:w="115" w:type="dxa"/>
        <w:right w:w="115" w:type="dxa"/>
      </w:tblCellMar>
    </w:tblPr>
  </w:style>
  <w:style w:type="character" w:customStyle="1" w:styleId="Heading3Char">
    <w:name w:val="Heading 3 Char"/>
    <w:basedOn w:val="DefaultParagraphFont"/>
    <w:link w:val="Heading3"/>
    <w:uiPriority w:val="9"/>
    <w:qFormat/>
    <w:rsid w:val="00073ED0"/>
    <w:rPr>
      <w:b/>
      <w:sz w:val="28"/>
      <w:szCs w:val="28"/>
    </w:rPr>
  </w:style>
  <w:style w:type="character" w:customStyle="1" w:styleId="Heading4Char">
    <w:name w:val="Heading 4 Char"/>
    <w:basedOn w:val="DefaultParagraphFont"/>
    <w:link w:val="Heading4"/>
    <w:uiPriority w:val="9"/>
    <w:qFormat/>
    <w:rsid w:val="00073ED0"/>
    <w:rPr>
      <w:b/>
      <w:sz w:val="24"/>
      <w:szCs w:val="24"/>
    </w:rPr>
  </w:style>
  <w:style w:type="character" w:customStyle="1" w:styleId="Heading5Char">
    <w:name w:val="Heading 5 Char"/>
    <w:basedOn w:val="DefaultParagraphFont"/>
    <w:link w:val="Heading5"/>
    <w:uiPriority w:val="9"/>
    <w:semiHidden/>
    <w:qFormat/>
    <w:rsid w:val="00073ED0"/>
    <w:rPr>
      <w:b/>
    </w:rPr>
  </w:style>
  <w:style w:type="character" w:customStyle="1" w:styleId="Heading6Char">
    <w:name w:val="Heading 6 Char"/>
    <w:basedOn w:val="DefaultParagraphFont"/>
    <w:link w:val="Heading6"/>
    <w:uiPriority w:val="9"/>
    <w:semiHidden/>
    <w:qFormat/>
    <w:rsid w:val="00073ED0"/>
    <w:rPr>
      <w:b/>
      <w:sz w:val="20"/>
      <w:szCs w:val="20"/>
    </w:rPr>
  </w:style>
  <w:style w:type="paragraph" w:customStyle="1" w:styleId="BAB">
    <w:name w:val="BAB"/>
    <w:basedOn w:val="Normal"/>
    <w:link w:val="BABChar"/>
    <w:qFormat/>
    <w:rsid w:val="00073ED0"/>
    <w:pPr>
      <w:spacing w:after="160" w:line="480" w:lineRule="auto"/>
      <w:jc w:val="center"/>
    </w:pPr>
    <w:rPr>
      <w:rFonts w:asciiTheme="majorBidi" w:eastAsiaTheme="minorHAnsi" w:hAnsiTheme="majorBidi" w:cstheme="majorBidi"/>
      <w:b/>
      <w:bCs/>
      <w:kern w:val="2"/>
      <w:sz w:val="28"/>
      <w:szCs w:val="28"/>
      <w:lang w:val="en" w:eastAsia="en-US"/>
      <w14:ligatures w14:val="standardContextual"/>
    </w:rPr>
  </w:style>
  <w:style w:type="character" w:customStyle="1" w:styleId="BABChar">
    <w:name w:val="BAB Char"/>
    <w:basedOn w:val="DefaultParagraphFont"/>
    <w:link w:val="BAB"/>
    <w:qFormat/>
    <w:rsid w:val="00073ED0"/>
    <w:rPr>
      <w:rFonts w:asciiTheme="majorBidi" w:eastAsiaTheme="minorHAnsi" w:hAnsiTheme="majorBidi" w:cstheme="majorBidi"/>
      <w:b/>
      <w:bCs/>
      <w:kern w:val="2"/>
      <w:sz w:val="28"/>
      <w:szCs w:val="28"/>
      <w:lang w:val="en" w:eastAsia="en-US"/>
      <w14:ligatures w14:val="standardContextual"/>
    </w:rPr>
  </w:style>
  <w:style w:type="paragraph" w:customStyle="1" w:styleId="Style1">
    <w:name w:val="Style1"/>
    <w:basedOn w:val="Heading2"/>
    <w:next w:val="Heading2"/>
    <w:link w:val="Style1Char"/>
    <w:qFormat/>
    <w:rsid w:val="00073ED0"/>
    <w:pPr>
      <w:spacing w:before="40" w:line="259" w:lineRule="auto"/>
      <w:ind w:left="576" w:hanging="576"/>
    </w:pPr>
    <w:rPr>
      <w:rFonts w:asciiTheme="majorBidi" w:eastAsiaTheme="majorEastAsia" w:hAnsiTheme="majorBidi" w:cstheme="majorBidi"/>
      <w:kern w:val="2"/>
      <w:sz w:val="24"/>
      <w:lang w:val="en" w:eastAsia="en-US"/>
      <w14:ligatures w14:val="standardContextual"/>
    </w:rPr>
  </w:style>
  <w:style w:type="character" w:customStyle="1" w:styleId="Style1Char">
    <w:name w:val="Style1 Char"/>
    <w:basedOn w:val="Heading2Char"/>
    <w:link w:val="Style1"/>
    <w:qFormat/>
    <w:rsid w:val="00073ED0"/>
    <w:rPr>
      <w:rFonts w:asciiTheme="majorBidi" w:eastAsiaTheme="majorEastAsia" w:hAnsiTheme="majorBidi" w:cstheme="majorBidi"/>
      <w:b/>
      <w:color w:val="4F81BD"/>
      <w:kern w:val="2"/>
      <w:sz w:val="24"/>
      <w:szCs w:val="26"/>
      <w:lang w:val="en" w:eastAsia="en-US"/>
      <w14:ligatures w14:val="standardContextual"/>
    </w:rPr>
  </w:style>
  <w:style w:type="paragraph" w:customStyle="1" w:styleId="Style2">
    <w:name w:val="Style2"/>
    <w:basedOn w:val="BAB"/>
    <w:link w:val="Style2Char"/>
    <w:qFormat/>
    <w:rsid w:val="00073ED0"/>
    <w:pPr>
      <w:jc w:val="left"/>
    </w:pPr>
  </w:style>
  <w:style w:type="character" w:customStyle="1" w:styleId="Style2Char">
    <w:name w:val="Style2 Char"/>
    <w:basedOn w:val="BABChar"/>
    <w:link w:val="Style2"/>
    <w:qFormat/>
    <w:rsid w:val="00073ED0"/>
    <w:rPr>
      <w:rFonts w:asciiTheme="majorBidi" w:eastAsiaTheme="minorHAnsi" w:hAnsiTheme="majorBidi" w:cstheme="majorBidi"/>
      <w:b/>
      <w:bCs/>
      <w:kern w:val="2"/>
      <w:sz w:val="28"/>
      <w:szCs w:val="28"/>
      <w:lang w:val="en" w:eastAsia="en-US"/>
      <w14:ligatures w14:val="standardContextual"/>
    </w:rPr>
  </w:style>
  <w:style w:type="paragraph" w:customStyle="1" w:styleId="TOCHeading1">
    <w:name w:val="TOC Heading1"/>
    <w:basedOn w:val="Heading1"/>
    <w:next w:val="Normal"/>
    <w:uiPriority w:val="39"/>
    <w:unhideWhenUsed/>
    <w:qFormat/>
    <w:rsid w:val="00073ED0"/>
    <w:pPr>
      <w:spacing w:before="240" w:after="0" w:line="259" w:lineRule="auto"/>
      <w:ind w:left="3261"/>
      <w:jc w:val="center"/>
      <w:outlineLvl w:val="9"/>
    </w:pPr>
    <w:rPr>
      <w:rFonts w:asciiTheme="majorBidi" w:eastAsiaTheme="majorEastAsia" w:hAnsiTheme="majorBidi" w:cstheme="majorBidi"/>
      <w:sz w:val="32"/>
      <w:szCs w:val="32"/>
      <w:lang w:val="en" w:eastAsia="en-US"/>
    </w:rPr>
  </w:style>
  <w:style w:type="paragraph" w:customStyle="1" w:styleId="Default">
    <w:name w:val="Default"/>
    <w:qFormat/>
    <w:rsid w:val="00073ED0"/>
    <w:pPr>
      <w:autoSpaceDE w:val="0"/>
      <w:autoSpaceDN w:val="0"/>
      <w:adjustRightInd w:val="0"/>
      <w:spacing w:after="0" w:line="240" w:lineRule="auto"/>
    </w:pPr>
    <w:rPr>
      <w:rFonts w:ascii="Times New Roman" w:eastAsiaTheme="minorHAnsi" w:hAnsi="Times New Roman" w:cs="Times New Roman"/>
      <w:color w:val="000000"/>
      <w:sz w:val="24"/>
      <w:szCs w:val="24"/>
      <w:lang w:val="en" w:eastAsia="en-US"/>
      <w14:ligatures w14:val="standardContextual"/>
    </w:rPr>
  </w:style>
  <w:style w:type="character" w:customStyle="1" w:styleId="dropdownelementsdropdownlabel-sc-ajmkw-5">
    <w:name w:val="dropdownelements__dropdownlabel-sc-ajmkw-5"/>
    <w:basedOn w:val="DefaultParagraphFont"/>
    <w:qFormat/>
    <w:rsid w:val="00073ED0"/>
  </w:style>
  <w:style w:type="character" w:customStyle="1" w:styleId="relative">
    <w:name w:val="relative"/>
    <w:basedOn w:val="DefaultParagraphFont"/>
    <w:qFormat/>
    <w:rsid w:val="00073ED0"/>
  </w:style>
  <w:style w:type="character" w:customStyle="1" w:styleId="ml-1">
    <w:name w:val="ml-1"/>
    <w:basedOn w:val="DefaultParagraphFont"/>
    <w:qFormat/>
    <w:rsid w:val="00073ED0"/>
  </w:style>
  <w:style w:type="character" w:customStyle="1" w:styleId="max-w-full">
    <w:name w:val="max-w-full"/>
    <w:basedOn w:val="DefaultParagraphFont"/>
    <w:qFormat/>
    <w:rsid w:val="00073ED0"/>
  </w:style>
  <w:style w:type="character" w:customStyle="1" w:styleId="-mr-1">
    <w:name w:val="-mr-1"/>
    <w:basedOn w:val="DefaultParagraphFont"/>
    <w:qFormat/>
    <w:rsid w:val="00073ED0"/>
  </w:style>
  <w:style w:type="character" w:customStyle="1" w:styleId="rpv-coretext-layer-text">
    <w:name w:val="rpv-core__text-layer-text"/>
    <w:basedOn w:val="DefaultParagraphFont"/>
    <w:qFormat/>
    <w:rsid w:val="00073ED0"/>
  </w:style>
  <w:style w:type="paragraph" w:customStyle="1" w:styleId="Kkontenn">
    <w:name w:val="Kkontenn"/>
    <w:qFormat/>
    <w:rsid w:val="005F5DE7"/>
    <w:pPr>
      <w:spacing w:after="0" w:line="240" w:lineRule="auto"/>
    </w:pPr>
    <w:rPr>
      <w:rFonts w:ascii="Times New Roman" w:eastAsiaTheme="minorHAnsi" w:hAnsi="Times New Roman" w:cs="Times New Roman"/>
      <w:kern w:val="2"/>
      <w:lang w:eastAsia="en-US"/>
      <w14:ligatures w14:val="standardContextual"/>
    </w:rPr>
  </w:style>
  <w:style w:type="paragraph" w:customStyle="1" w:styleId="ListParagraph1">
    <w:name w:val="List Paragraph1"/>
    <w:basedOn w:val="Normal"/>
    <w:rsid w:val="009B555D"/>
    <w:pPr>
      <w:widowControl w:val="0"/>
      <w:autoSpaceDE w:val="0"/>
      <w:autoSpaceDN w:val="0"/>
      <w:spacing w:after="0" w:line="240" w:lineRule="auto"/>
      <w:ind w:left="433" w:hanging="294"/>
      <w:jc w:val="both"/>
    </w:pPr>
    <w:rPr>
      <w:lang w:eastAsia="en-US"/>
    </w:rPr>
  </w:style>
  <w:style w:type="table" w:customStyle="1" w:styleId="PlainTable23">
    <w:name w:val="Plain Table 23"/>
    <w:basedOn w:val="TableNormal"/>
    <w:next w:val="PlainTable2"/>
    <w:uiPriority w:val="42"/>
    <w:rsid w:val="009F0C40"/>
    <w:pPr>
      <w:spacing w:after="0" w:line="240" w:lineRule="auto"/>
    </w:pPr>
    <w:rPr>
      <w:rFonts w:asciiTheme="minorHAnsi" w:eastAsiaTheme="minorHAnsi" w:hAnsiTheme="minorHAnsi" w:cstheme="minorBidi"/>
      <w:kern w:val="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F00D7C"/>
    <w:pPr>
      <w:spacing w:line="360" w:lineRule="auto"/>
      <w:jc w:val="center"/>
    </w:pPr>
    <w:rPr>
      <w:rFonts w:ascii="Times New Roman" w:eastAsiaTheme="minorHAnsi" w:hAnsi="Times New Roman" w:cstheme="minorBidi"/>
      <w:b/>
      <w:i w:val="0"/>
      <w:color w:val="auto"/>
      <w:sz w:val="24"/>
      <w:lang w:eastAsia="en-US"/>
    </w:rPr>
  </w:style>
  <w:style w:type="character" w:customStyle="1" w:styleId="TabelChar">
    <w:name w:val="Tabel Char"/>
    <w:basedOn w:val="DefaultParagraphFont"/>
    <w:link w:val="Tabel"/>
    <w:rsid w:val="00F00D7C"/>
    <w:rPr>
      <w:rFonts w:ascii="Times New Roman" w:eastAsiaTheme="minorHAnsi" w:hAnsi="Times New Roman" w:cstheme="minorBidi"/>
      <w:b/>
      <w:iCs/>
      <w:sz w:val="24"/>
      <w:szCs w:val="18"/>
      <w:lang w:eastAsia="en-US"/>
    </w:rPr>
  </w:style>
  <w:style w:type="character" w:customStyle="1" w:styleId="fontstyle01">
    <w:name w:val="fontstyle01"/>
    <w:basedOn w:val="DefaultParagraphFont"/>
    <w:rsid w:val="00703352"/>
    <w:rPr>
      <w:rFonts w:ascii="TimesNewRomanPS-ItalicMT" w:hAnsi="TimesNewRomanPS-ItalicMT" w:hint="default"/>
      <w:b w:val="0"/>
      <w:bCs w:val="0"/>
      <w:i/>
      <w:iCs/>
      <w:color w:val="000000"/>
      <w:sz w:val="20"/>
      <w:szCs w:val="20"/>
    </w:rPr>
  </w:style>
  <w:style w:type="table" w:customStyle="1" w:styleId="TableGrid21">
    <w:name w:val="Table Grid21"/>
    <w:basedOn w:val="TableNormal"/>
    <w:next w:val="TableGrid"/>
    <w:uiPriority w:val="39"/>
    <w:rsid w:val="00862540"/>
    <w:pPr>
      <w:spacing w:after="0" w:line="240" w:lineRule="auto"/>
      <w:ind w:firstLine="720"/>
      <w:jc w:val="both"/>
    </w:pPr>
    <w:rPr>
      <w:rFonts w:asciiTheme="minorHAnsi" w:eastAsia="SimSun"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2">
    <w:name w:val="yange2"/>
    <w:basedOn w:val="Normal"/>
    <w:rsid w:val="00A0234C"/>
    <w:pPr>
      <w:numPr>
        <w:numId w:val="12"/>
      </w:numPr>
      <w:spacing w:after="0" w:line="240" w:lineRule="auto"/>
      <w:jc w:val="both"/>
    </w:pPr>
    <w:rPr>
      <w:rFonts w:ascii="Arial" w:eastAsia="Cambria" w:hAnsi="Arial" w:cs="Arial"/>
      <w:sz w:val="20"/>
      <w:szCs w:val="24"/>
      <w:lang w:val="en"/>
    </w:rPr>
  </w:style>
  <w:style w:type="paragraph" w:customStyle="1" w:styleId="ds-markdown-paragraph">
    <w:name w:val="ds-markdown-paragraph"/>
    <w:basedOn w:val="Normal"/>
    <w:rsid w:val="00E90CC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z-BottomofForm">
    <w:name w:val="HTML Bottom of Form"/>
    <w:basedOn w:val="Normal"/>
    <w:next w:val="Normal"/>
    <w:link w:val="z-BottomofFormChar"/>
    <w:hidden/>
    <w:uiPriority w:val="99"/>
    <w:semiHidden/>
    <w:unhideWhenUsed/>
    <w:rsid w:val="00E90CCD"/>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E90CCD"/>
    <w:rPr>
      <w:rFonts w:ascii="Arial" w:eastAsia="Times New Roman" w:hAnsi="Arial" w:cs="Arial"/>
      <w:vanish/>
      <w:sz w:val="16"/>
      <w:szCs w:val="16"/>
      <w:lang w:eastAsia="en-US"/>
    </w:rPr>
  </w:style>
  <w:style w:type="paragraph" w:customStyle="1" w:styleId="Compact">
    <w:name w:val="Compact"/>
    <w:basedOn w:val="BodyText"/>
    <w:qFormat/>
    <w:rsid w:val="0053475B"/>
    <w:pPr>
      <w:widowControl/>
      <w:autoSpaceDE/>
      <w:autoSpaceDN/>
      <w:spacing w:before="36" w:after="36"/>
    </w:pPr>
    <w:rPr>
      <w:rFonts w:asciiTheme="minorHAnsi" w:eastAsiaTheme="minorHAnsi" w:hAnsiTheme="minorHAnsi" w:cstheme="minorBidi"/>
      <w:sz w:val="24"/>
      <w:szCs w:val="24"/>
      <w:lang w:val="en-US"/>
    </w:rPr>
  </w:style>
  <w:style w:type="table" w:customStyle="1" w:styleId="Table">
    <w:name w:val="Table"/>
    <w:semiHidden/>
    <w:unhideWhenUsed/>
    <w:qFormat/>
    <w:rsid w:val="0053475B"/>
    <w:pPr>
      <w:spacing w:line="240" w:lineRule="auto"/>
    </w:pPr>
    <w:rPr>
      <w:rFonts w:asciiTheme="minorHAnsi" w:eastAsiaTheme="minorHAnsi" w:hAnsiTheme="minorHAnsi" w:cstheme="minorBidi"/>
      <w:sz w:val="24"/>
      <w:szCs w:val="24"/>
      <w:lang w:val="en-ID"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FirstParagraph">
    <w:name w:val="First Paragraph"/>
    <w:basedOn w:val="BodyText"/>
    <w:next w:val="BodyText"/>
    <w:qFormat/>
    <w:rsid w:val="00177F4A"/>
    <w:pPr>
      <w:widowControl/>
      <w:autoSpaceDE/>
      <w:autoSpaceDN/>
      <w:spacing w:before="180" w:after="180"/>
    </w:pPr>
    <w:rPr>
      <w:rFonts w:asciiTheme="minorHAnsi" w:eastAsiaTheme="minorHAnsi" w:hAnsiTheme="minorHAnsi" w:cstheme="minorBidi"/>
      <w:sz w:val="24"/>
      <w:szCs w:val="24"/>
      <w:lang w:val="en-US"/>
    </w:rPr>
  </w:style>
  <w:style w:type="paragraph" w:styleId="BlockText">
    <w:name w:val="Block Text"/>
    <w:basedOn w:val="BodyText"/>
    <w:next w:val="BodyText"/>
    <w:uiPriority w:val="9"/>
    <w:unhideWhenUsed/>
    <w:qFormat/>
    <w:rsid w:val="00177F4A"/>
    <w:pPr>
      <w:widowControl/>
      <w:autoSpaceDE/>
      <w:autoSpaceDN/>
      <w:spacing w:before="100" w:after="100"/>
      <w:ind w:left="480" w:right="480"/>
    </w:pPr>
    <w:rPr>
      <w:rFonts w:asciiTheme="minorHAnsi" w:eastAsiaTheme="minorHAnsi"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imlubis0704@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efendi60@yahoo.co.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ayasimbolon@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rmayanipasaribu8@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naimlubis0704@gmail.com" TargetMode="External"/><Relationship Id="rId14" Type="http://schemas.openxmlformats.org/officeDocument/2006/relationships/hyperlink" Target="https://doi.org/10.62567/micjo.v3i1.2126"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jurnal.jurnalcenter.com/index.php/micjo" TargetMode="External"/><Relationship Id="rId2" Type="http://schemas.openxmlformats.org/officeDocument/2006/relationships/hyperlink" Target="https://e-jurnal.jurnalcenter.com/index.php/micjo/index" TargetMode="External"/><Relationship Id="rId1" Type="http://schemas.openxmlformats.org/officeDocument/2006/relationships/image" Target="media/image1.pn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Natnd</b:Tag>
    <b:SourceType>InternetSite</b:SourceType>
    <b:Guid>{FC39B55D-454F-4BC3-AEC3-1FBB0C0A56E7}</b:Guid>
    <b:Title>History of coffee</b:Title>
    <b:InternetSiteTitle>About Coffee</b:InternetSiteTitle>
    <b:URL>https://www.aboutcoffee.org/origins/history-of-coffee/</b:URL>
    <b:Author>
      <b:Author>
        <b:Corporate>National Coffee Association USA</b:Corporate>
      </b:Author>
    </b:Author>
    <b:Year>2025</b:Year>
    <b:RefOrder>1</b:RefOrder>
  </b:Source>
  <b:Source>
    <b:Tag>Arn05</b:Tag>
    <b:SourceType>JournalArticle</b:SourceType>
    <b:Guid>{235A5E27-4B06-4B1B-BB78-1AF3F378E3BB}</b:Guid>
    <b:Title>Consumer Culture Theory (CCT): Twenty Years of Research</b:Title>
    <b:JournalName>Journal of Consumer Research</b:JournalName>
    <b:Year>2005</b:Year>
    <b:Pages>868–882</b:Pages>
    <b:Author>
      <b:Author>
        <b:NameList>
          <b:Person>
            <b:Last>Arnould</b:Last>
            <b:Middle>J</b:Middle>
            <b:First>Eric</b:First>
          </b:Person>
          <b:Person>
            <b:Last>Thompson</b:Last>
            <b:Middle>J</b:Middle>
            <b:First>Craig</b:First>
          </b:Person>
        </b:NameList>
      </b:Author>
    </b:Author>
    <b:Publisher>University of Chicago Press</b:Publisher>
    <b:Volume>31</b:Volume>
    <b:Issue>4</b:Issue>
    <b:DOI>https://doi.org/10.1086/426626</b:DOI>
    <b:RefOrder>2</b:RefOrder>
  </b:Source>
  <b:Source>
    <b:Tag>USD25</b:Tag>
    <b:SourceType>Report</b:SourceType>
    <b:Guid>{FF8AE72E-8CB3-4CB9-A602-AB3E94558D6C}</b:Guid>
    <b:Title>Coffee annual: Indonesia</b:Title>
    <b:Year>2025</b:Year>
    <b:Publisher>U.S. Department of Agriculture, Foreign Agricultural Service</b:Publisher>
    <b:City>Jakarta</b:City>
    <b:Author>
      <b:Author>
        <b:Corporate>U.S. Department of Agriculture, Foreign Agricultural Service (USDA FAS)</b:Corporate>
      </b:Author>
    </b:Author>
    <b:Department>Foreign Agricultural Service</b:Department>
    <b:Institution>U.S. Department of Agriculture</b:Institution>
    <b:Pages>1–7</b:Pages>
    <b:ThesisType>Annual report</b:ThesisType>
    <b:ShortTitle>Coffee Annual Indonesia 2025</b:ShortTitle>
    <b:StandardNumber>ID2025-0021</b:StandardNumber>
    <b:YearAccessed>2025</b:YearAccessed>
    <b:MonthAccessed>May</b:MonthAccessed>
    <b:DayAccessed>19</b:DayAccessed>
    <b:RefOrder>3</b:RefOrder>
  </b:Source>
  <b:Source>
    <b:Tag>Ott251</b:Tag>
    <b:SourceType>InternetSite</b:SourceType>
    <b:Guid>{306341BB-4038-413F-A081-AC8E5E71C430}</b:Guid>
    <b:Author>
      <b:Author>
        <b:Corporate>Otten Coffee</b:Corporate>
      </b:Author>
    </b:Author>
    <b:Title>Kopi Fest Indonesia 2025 Hadir di Bandung</b:Title>
    <b:InternetSiteTitle>Majalah Otten Coffee</b:InternetSiteTitle>
    <b:Year>2025</b:Year>
    <b:Month>Juni</b:Month>
    <b:Day>16</b:Day>
    <b:URL>https://ottencoffee.co.id/majalah/kopi-fest-indonesia-2025-hadir-di-bandung</b:URL>
    <b:RefOrder>4</b:RefOrder>
  </b:Source>
  <b:Source>
    <b:Tag>Rad25</b:Tag>
    <b:SourceType>InternetSite</b:SourceType>
    <b:Guid>{59E6E5E5-FCB2-44DE-BFC9-C45116FC3547}</b:Guid>
    <b:Author>
      <b:Author>
        <b:Corporate>Radio Republik Indonesia (RRI)</b:Corporate>
      </b:Author>
    </b:Author>
    <b:Title>The Coffee &amp; Beverages Expo 2025, Buka Peluang Bisnis</b:Title>
    <b:InternetSiteTitle>RRI</b:InternetSiteTitle>
    <b:Year>2025</b:Year>
    <b:Month>February</b:Month>
    <b:Day>27</b:Day>
    <b:URL>https://rri.co.id/bandung/bisnis/1356205/the-coffee-beverages-expo-2025-buka-peluang-bisnis</b:URL>
    <b:RefOrder>5</b:RefOrder>
  </b:Source>
  <b:Source>
    <b:Tag>Sum25</b:Tag>
    <b:SourceType>InternetSite</b:SourceType>
    <b:Guid>{35D366C2-939D-43C2-AB2D-21EC0DE69C1A}</b:Guid>
    <b:Author>
      <b:Author>
        <b:Corporate>Summarecon Mall Bandung</b:Corporate>
      </b:Author>
    </b:Author>
    <b:Title>BANDUNG COFFEE CARNIVAL 2025</b:Title>
    <b:InternetSiteTitle>Instagram</b:InternetSiteTitle>
    <b:Year>2025</b:Year>
    <b:Month>November</b:Month>
    <b:Day>17</b:Day>
    <b:URL>https://www.instagram.com/p/DRJw2MREde8/</b:URL>
    <b:RefOrder>6</b:RefOrder>
  </b:Source>
  <b:Source>
    <b:Tag>Wor25</b:Tag>
    <b:SourceType>InternetSite</b:SourceType>
    <b:Guid>{442E06D6-3C6A-4C9A-8A5C-3B434BB3D50D}</b:Guid>
    <b:Author>
      <b:Author>
        <b:Corporate>World AeroPress Championship</b:Corporate>
      </b:Author>
    </b:Author>
    <b:Title>Indonesia – Indonesian AeroPress Championship</b:Title>
    <b:InternetSiteTitle>World AeroPress Championship</b:InternetSiteTitle>
    <b:Year>2025</b:Year>
    <b:URL>https://worldaeropresschampionship.com/pages/indonesia</b:URL>
    <b:RefOrder>7</b:RefOrder>
  </b:Source>
  <b:Source>
    <b:Tag>Kim21</b:Tag>
    <b:SourceType>JournalArticle</b:SourceType>
    <b:Guid>{9F430186-A51B-46AB-B4A9-DDD579F854D5}</b:Guid>
    <b:Title>Experiential value, satisfaction, brand love, and brand loyalty toward robot barista coffee shop: The moderating effect of generation</b:Title>
    <b:JournalName>Sustainability</b:JournalName>
    <b:Year>2021</b:Year>
    <b:Pages>12029</b:Pages>
    <b:Author>
      <b:Author>
        <b:NameList>
          <b:Person>
            <b:Last>Kim</b:Last>
            <b:Middle>Joong</b:Middle>
            <b:First>Young</b:First>
          </b:Person>
          <b:Person>
            <b:Last>Park</b:Last>
            <b:Middle>Sook</b:Middle>
            <b:First>Jung</b:First>
          </b:Person>
          <b:Person>
            <b:Last>Jeon</b:Last>
            <b:Middle>Mo</b:Middle>
            <b:First>Hyeon </b:First>
          </b:Person>
        </b:NameList>
      </b:Author>
    </b:Author>
    <b:Publisher>MDPI</b:Publisher>
    <b:Volume>13</b:Volume>
    <b:Issue>21</b:Issue>
    <b:DOI>https://doi.org/10.3390/su132112029</b:DOI>
    <b:RefOrder>8</b:RefOrder>
  </b:Source>
  <b:Source>
    <b:Tag>Nor23</b:Tag>
    <b:SourceType>JournalArticle</b:SourceType>
    <b:Guid>{FD45C729-3AD5-46E0-A8B6-43FAA2D76449}</b:Guid>
    <b:Title>Expanding the experiential value scale to predict independent restaurant dining intent</b:Title>
    <b:Year>2023</b:Year>
    <b:JournalName>Journal of Hospitality and Tourism Insights</b:JournalName>
    <b:Pages>613-631</b:Pages>
    <b:Author>
      <b:Author>
        <b:NameList>
          <b:Person>
            <b:Last>Norris</b:Last>
            <b:Middle>L</b:Middle>
            <b:First>Cortney</b:First>
          </b:Person>
          <b:Person>
            <b:Last>Russen</b:Last>
            <b:First>Michelle</b:First>
          </b:Person>
          <b:Person>
            <b:Last>Jr</b:Last>
            <b:Middle>Taylor</b:Middle>
            <b:First>Scott</b:First>
          </b:Person>
        </b:NameList>
      </b:Author>
    </b:Author>
    <b:Publisher>Emerald</b:Publisher>
    <b:Volume>6</b:Volume>
    <b:Issue>2</b:Issue>
    <b:DOI>https://doi.org/10.1108/JHTI-09-2021-0252</b:DOI>
    <b:RefOrder>9</b:RefOrder>
  </b:Source>
  <b:Source>
    <b:Tag>Mis23</b:Tag>
    <b:SourceType>JournalArticle</b:SourceType>
    <b:Guid>{9220093F-3815-4055-99B5-A420CF180192}</b:Guid>
    <b:Title>Re-examining post-acceptance model of information systems continuance: A revised theoretical model using MASEM approach</b:Title>
    <b:JournalName>International Journal of Information Management</b:JournalName>
    <b:Year>2023</b:Year>
    <b:Pages>102571</b:Pages>
    <b:Author>
      <b:Author>
        <b:NameList>
          <b:Person>
            <b:Last>Mishra</b:Last>
            <b:First>Anubhav</b:First>
          </b:Person>
          <b:Person>
            <b:Last>Shukla</b:Last>
            <b:First>Anuja</b:First>
          </b:Person>
          <b:Person>
            <b:Last>Rana</b:Last>
            <b:Middle>P</b:Middle>
            <b:First>Nripendra</b:First>
          </b:Person>
          <b:Person>
            <b:Last>Currie</b:Last>
            <b:Middle>L</b:Middle>
            <b:First>Wendy</b:First>
          </b:Person>
          <b:Person>
            <b:Last>Dwivedi</b:Last>
            <b:Middle>K</b:Middle>
            <b:First>Yogesh</b:First>
          </b:Person>
        </b:NameList>
      </b:Author>
    </b:Author>
    <b:Publisher>Elsevier</b:Publisher>
    <b:Volume>68</b:Volume>
    <b:DOI>https://doi.org/10.1016/j.ijinfomgt.2022.102571</b:DOI>
    <b:RefOrder>10</b:RefOrder>
  </b:Source>
  <b:Source>
    <b:Tag>Baz23</b:Tag>
    <b:SourceType>JournalArticle</b:SourceType>
    <b:Guid>{E3DC1877-BF40-4BF5-87BA-6FAAC76C8B70}</b:Guid>
    <b:Title>Social media content aesthetic quality and customer engagement: The mediating role of entertainment and impacts on brand love and loyalty</b:Title>
    <b:JournalName>Journal of Business Research</b:JournalName>
    <b:Year>2023</b:Year>
    <b:Pages>113778</b:Pages>
    <b:Author>
      <b:Author>
        <b:NameList>
          <b:Person>
            <b:Last>Bazi</b:Last>
            <b:First>Saleh</b:First>
          </b:Person>
          <b:Person>
            <b:Last>Filieri</b:Last>
            <b:First>Raffaele</b:First>
          </b:Person>
          <b:Person>
            <b:Last>Gorton</b:Last>
            <b:First>Matthew</b:First>
          </b:Person>
        </b:NameList>
      </b:Author>
    </b:Author>
    <b:Publisher>Elsevier</b:Publisher>
    <b:Volume>160</b:Volume>
    <b:DOI>https://doi.org/10.1016/j.jbusres.2023.113778</b:DOI>
    <b:RefOrder>11</b:RefOrder>
  </b:Source>
  <b:Source>
    <b:Tag>Ahm23</b:Tag>
    <b:SourceType>JournalArticle</b:SourceType>
    <b:Guid>{D4B25911-1128-48EE-84E8-1290109D4C08}</b:Guid>
    <b:Title>The intricate relationships of consumers’ loyalty and their perceptions of service quality, price and satisfaction in restaurant service</b:Title>
    <b:JournalName>The TQM Journal</b:JournalName>
    <b:Year>2023</b:Year>
    <b:Pages>519-539</b:Pages>
    <b:Author>
      <b:Author>
        <b:NameList>
          <b:Person>
            <b:Last>Ahmed</b:Last>
            <b:First>Selim</b:First>
          </b:Person>
          <b:Person>
            <b:Last>Asheq</b:Last>
            <b:Middle>Al</b:Middle>
            <b:First>Ahmed</b:First>
          </b:Person>
          <b:Person>
            <b:Last>Ahmed</b:Last>
            <b:First>Ezaz</b:First>
          </b:Person>
          <b:Person>
            <b:Last>Chowdhury</b:Last>
            <b:Middle>Yaman</b:Middle>
            <b:First>Ujjal</b:First>
          </b:Person>
          <b:Person>
            <b:Last>Sufi</b:Last>
            <b:First>Tahir</b:First>
          </b:Person>
          <b:Person>
            <b:Last>Mostofa</b:Last>
            <b:Middle>Golam</b:Middle>
            <b:First>Md</b:First>
          </b:Person>
        </b:NameList>
      </b:Author>
    </b:Author>
    <b:Publisher>Emerald</b:Publisher>
    <b:Volume>35</b:Volume>
    <b:Issue>2</b:Issue>
    <b:DOI>https://doi.org/10.1108/TQM-06-2021-0158</b:DOI>
    <b:RefOrder>12</b:RefOrder>
  </b:Source>
  <b:Source>
    <b:Tag>Kla23</b:Tag>
    <b:SourceType>JournalArticle</b:SourceType>
    <b:Guid>{9D59C5AC-7148-4178-B841-BE545E05790D}</b:Guid>
    <b:Title>Where is customer experience (CX) research heading? A personal commentary</b:Title>
    <b:JournalName>Journal of Services Marketing</b:JournalName>
    <b:Year>2023</b:Year>
    <b:Pages>700–705</b:Pages>
    <b:Author>
      <b:Author>
        <b:NameList>
          <b:Person>
            <b:Last>Klaus</b:Last>
            <b:First>P</b:First>
          </b:Person>
        </b:NameList>
      </b:Author>
    </b:Author>
    <b:Publisher>Emerald Publishing</b:Publisher>
    <b:Volume>37</b:Volume>
    <b:Issue>6</b:Issue>
    <b:DOI>https://doi.org/10.1108/JSM-05-2022-0169</b:DOI>
    <b:RefOrder>13</b:RefOrder>
  </b:Source>
  <b:Source>
    <b:Tag>Ano24</b:Tag>
    <b:SourceType>JournalArticle</b:SourceType>
    <b:Guid>{A763E1D2-0AE0-4472-9565-CC33958D5F37}</b:Guid>
    <b:Title>Coffee Visitor Profiles in Slow Bar at Megapolitan Cities: Insights from Bangkok and Jakarta</b:Title>
    <b:JournalName>European Modern Studies Journal</b:JournalName>
    <b:Year>2024</b:Year>
    <b:Pages>123-143</b:Pages>
    <b:Author>
      <b:Author>
        <b:NameList>
          <b:Person>
            <b:Last>Anom</b:Last>
            <b:Middle>Indra Pratama</b:Middle>
            <b:First>Rahmat</b:First>
          </b:Person>
          <b:Person>
            <b:Last>Arafah</b:Last>
            <b:First>Willy</b:First>
          </b:Person>
          <b:Person>
            <b:First>Nurbaeti</b:First>
          </b:Person>
          <b:Person>
            <b:Last>Ingkadijaya</b:Last>
            <b:First>Rahmat</b:First>
          </b:Person>
        </b:NameList>
      </b:Author>
    </b:Author>
    <b:Publisher>Loro Journals</b:Publisher>
    <b:Volume>8</b:Volume>
    <b:Issue>6</b:Issue>
    <b:DOI>https://doi.org/10.59573/emsj.8(6).2024.10</b:DOI>
    <b:RefOrder>14</b:RefOrder>
  </b:Source>
  <b:Source>
    <b:Tag>Che23</b:Tag>
    <b:SourceType>JournalArticle</b:SourceType>
    <b:Guid>{5159058A-D468-448C-8D5A-8D6034A32D2B}</b:Guid>
    <b:Title>Effects of involvement on the loyalty of specialty coffee consumers</b:Title>
    <b:JournalName>International Journal of Business &amp; Management Studies</b:JournalName>
    <b:Year>2023</b:Year>
    <b:Pages>32–44</b:Pages>
    <b:Author>
      <b:Author>
        <b:NameList>
          <b:Person>
            <b:Last>Chen</b:Last>
            <b:First> C. T</b:First>
          </b:Person>
          <b:Person>
            <b:Last>Sun</b:Last>
            <b:First>H. N</b:First>
          </b:Person>
        </b:NameList>
      </b:Author>
    </b:Author>
    <b:Publisher>Institute for Promoting Research &amp; Policy Development (IPRPD)</b:Publisher>
    <b:Volume>4</b:Volume>
    <b:Issue>9</b:Issue>
    <b:DOI>https://doi.org/10.56734/ijbms.v4n9a3</b:DOI>
    <b:RefOrder>15</b:RefOrder>
  </b:Source>
  <b:Source>
    <b:Tag>KoJ23</b:Tag>
    <b:SourceType>JournalArticle</b:SourceType>
    <b:Guid>{E98BF839-33CF-42F9-91A2-0794EABDD6B9}</b:Guid>
    <b:Title>Experiential Value, Overall Image, Revisit Intention, and Willingness to Pay a Premium in the Context of Environmentally Certified Hotel Restaurants: The Moderating Effect of Environmental Consciousness</b:Title>
    <b:JournalName>Sustainability</b:JournalName>
    <b:Year>2023</b:Year>
    <b:Pages>12913</b:Pages>
    <b:Publisher>MDPI</b:Publisher>
    <b:Volume>15</b:Volume>
    <b:Issue>17</b:Issue>
    <b:DOI>https://doi.org/10.3390/su151712913</b:DOI>
    <b:Author>
      <b:Author>
        <b:NameList>
          <b:Person>
            <b:Last>Ko</b:Last>
            <b:First>Ju-Hee</b:First>
          </b:Person>
          <b:Person>
            <b:Last>Kang</b:Last>
            <b:First>Hee-Seog</b:First>
          </b:Person>
          <b:Person>
            <b:Last>Seo</b:Last>
            <b:First>Jung-Woon</b:First>
          </b:Person>
        </b:NameList>
      </b:Author>
    </b:Author>
    <b:RefOrder>16</b:RefOrder>
  </b:Source>
  <b:Source>
    <b:Tag>Rob</b:Tag>
    <b:SourceType>JournalArticle</b:SourceType>
    <b:Guid>{B835A589-9125-4B8E-97E9-22451BC97F57}</b:Guid>
    <b:Title>How deep is your love? The brand love-loyalty matrix in consumer-brand relationships</b:Title>
    <b:Author>
      <b:Author>
        <b:NameList>
          <b:Person>
            <b:Last>Robertson</b:Last>
            <b:First>Jeandri</b:First>
          </b:Person>
          <b:Person>
            <b:Last>Botha </b:Last>
            <b:First>Elsamari</b:First>
          </b:Person>
          <b:Person>
            <b:Last>Ferreira</b:Last>
            <b:First>Caitlin</b:First>
          </b:Person>
          <b:Person>
            <b:Last>Pitt </b:Last>
            <b:First>Leyland</b:First>
          </b:Person>
        </b:NameList>
      </b:Author>
    </b:Author>
    <b:JournalName>Journal of Business Research</b:JournalName>
    <b:Year>2022</b:Year>
    <b:Pages>651-662</b:Pages>
    <b:LCID>en-ID</b:LCID>
    <b:Publisher>Elsevier</b:Publisher>
    <b:Volume>149</b:Volume>
    <b:DOI>https://doi.org/10.1016/j.jbusres.2022.05.058</b:DOI>
    <b:RefOrder>17</b:RefOrder>
  </b:Source>
  <b:Source>
    <b:Tag>Kre70</b:Tag>
    <b:SourceType>JournalArticle</b:SourceType>
    <b:Guid>{872B36C3-B44F-46B7-B2CF-95DAE8E69E7C}</b:Guid>
    <b:Title>Determining Sample Size for Research Activities</b:Title>
    <b:Year>1970</b:Year>
    <b:Publisher>SAGE Publications</b:Publisher>
    <b:JournalName>Educational and Psychological Measurement</b:JournalName>
    <b:Pages>607–610</b:Pages>
    <b:Author>
      <b:Author>
        <b:NameList>
          <b:Person>
            <b:Last>Krejcie</b:Last>
            <b:Middle>V</b:Middle>
            <b:First>Robert </b:First>
          </b:Person>
          <b:Person>
            <b:Last>Morgan</b:Last>
            <b:Middle>W</b:Middle>
            <b:First>Daryle</b:First>
          </b:Person>
        </b:NameList>
      </b:Author>
    </b:Author>
    <b:Volume>30</b:Volume>
    <b:Issue>3</b:Issue>
    <b:DOI>https://doi.org/10.1177/001316447003000308</b:DOI>
    <b:RefOrder>18</b:RefOrder>
  </b:Source>
  <b:Source>
    <b:Tag>JrJ97</b:Tag>
    <b:SourceType>Book</b:SourceType>
    <b:Guid>{191B6497-85C6-46ED-9ABD-89B1126BB8B8}</b:Guid>
    <b:Title>Partial Least Squares Structural Equation Modeling (PLS-SEM) Using R</b:Title>
    <b:Year>2021</b:Year>
    <b:Publisher>Springer Nature</b:Publisher>
    <b:Author>
      <b:Author>
        <b:NameList>
          <b:Person>
            <b:Last>Hair Jr.</b:Last>
            <b:First>Joseph F.</b:First>
          </b:Person>
          <b:Person>
            <b:Last>Hult, G</b:Last>
            <b:First>Tomas M</b:First>
          </b:Person>
          <b:Person>
            <b:Last>Ringle</b:Last>
            <b:First>Christian M</b:First>
          </b:Person>
          <b:Person>
            <b:Last>Sarstedt</b:Last>
            <b:First>Marko</b:First>
          </b:Person>
          <b:Person>
            <b:Last>Danks</b:Last>
            <b:First> Nicholas P</b:First>
          </b:Person>
          <b:Person>
            <b:Last>Ray</b:Last>
            <b:First>Soumya</b:First>
          </b:Person>
        </b:NameList>
      </b:Author>
    </b:Author>
    <b:DOI>https://doi.org/10.1007/978-3-030-80519-7</b:DOI>
    <b:RefOrder>19</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L/MLgzphRcNZNObaEQ5EBQ7/Q==">CgMxLjAyCGguZ2pkZ3hzMgloLjMwajB6bGw4AHIhMVlhRkEydDJLdGtTcDJWcWZYNVp5ekhERXN0QU1BOHFw</go:docsCustomData>
</go:gDocsCustomXmlDataStorage>
</file>

<file path=customXml/itemProps1.xml><?xml version="1.0" encoding="utf-8"?>
<ds:datastoreItem xmlns:ds="http://schemas.openxmlformats.org/officeDocument/2006/customXml" ds:itemID="{7163AD9B-18FA-483D-B38E-562962B573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4263</Words>
  <Characters>24303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Stkip Pgri</cp:lastModifiedBy>
  <cp:revision>20</cp:revision>
  <cp:lastPrinted>2026-02-04T13:51:00Z</cp:lastPrinted>
  <dcterms:created xsi:type="dcterms:W3CDTF">2026-02-04T13:57:00Z</dcterms:created>
  <dcterms:modified xsi:type="dcterms:W3CDTF">2026-02-04T14:05:00Z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http://csl.mendeley.com/styles/506740171/vancouver</vt:lpwstr>
  </property>
  <property fmtid="{D5CDD505-2E9C-101B-9397-08002B2CF9AE}" pid="21" name="Mendeley Recent Style Name 9_1">
    <vt:lpwstr>Vancouver - Derry Nugraha Derry Nugraha</vt:lpwstr>
  </property>
  <property fmtid="{D5CDD505-2E9C-101B-9397-08002B2CF9AE}" pid="22" name="Mendeley Document_1">
    <vt:lpwstr>True</vt:lpwstr>
  </property>
  <property fmtid="{D5CDD505-2E9C-101B-9397-08002B2CF9AE}" pid="23" name="Mendeley Unique User Id_1">
    <vt:lpwstr>0ee51d29-6edc-3289-a8f7-e93c3f435415</vt:lpwstr>
  </property>
  <property fmtid="{D5CDD505-2E9C-101B-9397-08002B2CF9AE}" pid="24" name="Mendeley Citation Style_1">
    <vt:lpwstr>http://www.zotero.org/styles/apa</vt:lpwstr>
  </property>
</Properties>
</file>